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8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6319"/>
      </w:tblGrid>
      <w:tr w:rsidR="00BE239B" w:rsidRPr="00FB3A9E" w14:paraId="6B582DFA" w14:textId="77777777" w:rsidTr="00293125">
        <w:tc>
          <w:tcPr>
            <w:tcW w:w="4503" w:type="dxa"/>
          </w:tcPr>
          <w:p w14:paraId="215F844E" w14:textId="77777777" w:rsidR="00BE239B" w:rsidRPr="00584F2F" w:rsidRDefault="00BE239B" w:rsidP="00D23679">
            <w:pPr>
              <w:pStyle w:val="NoSpacing"/>
              <w:jc w:val="center"/>
              <w:rPr>
                <w:rFonts w:ascii="Times New Roman" w:hAnsi="Times New Roman"/>
                <w:b/>
                <w:color w:val="000000" w:themeColor="text1"/>
                <w:sz w:val="24"/>
                <w:szCs w:val="24"/>
              </w:rPr>
            </w:pPr>
            <w:r w:rsidRPr="00584F2F">
              <w:rPr>
                <w:rFonts w:ascii="Times New Roman" w:hAnsi="Times New Roman"/>
                <w:b/>
                <w:color w:val="000000" w:themeColor="text1"/>
                <w:sz w:val="24"/>
                <w:szCs w:val="24"/>
              </w:rPr>
              <w:t xml:space="preserve">TRƯỜNG THPT PLEIKU </w:t>
            </w:r>
          </w:p>
          <w:p w14:paraId="686379FA" w14:textId="77777777" w:rsidR="00BE239B" w:rsidRPr="00584F2F" w:rsidRDefault="00BE239B" w:rsidP="00D23679">
            <w:pPr>
              <w:pStyle w:val="NoSpacing"/>
              <w:jc w:val="center"/>
              <w:rPr>
                <w:rFonts w:ascii="Times New Roman" w:hAnsi="Times New Roman"/>
                <w:b/>
                <w:color w:val="000000" w:themeColor="text1"/>
                <w:sz w:val="24"/>
                <w:szCs w:val="24"/>
              </w:rPr>
            </w:pPr>
            <w:r w:rsidRPr="00584F2F">
              <w:rPr>
                <w:rFonts w:ascii="Times New Roman" w:hAnsi="Times New Roman"/>
                <w:b/>
                <w:color w:val="000000" w:themeColor="text1"/>
                <w:sz w:val="24"/>
                <w:szCs w:val="24"/>
              </w:rPr>
              <w:t>TỔ TOÁN</w:t>
            </w:r>
          </w:p>
          <w:p w14:paraId="4B4B5D43" w14:textId="77777777" w:rsidR="00BE239B" w:rsidRPr="00584F2F" w:rsidRDefault="00BE239B" w:rsidP="00D23679">
            <w:pPr>
              <w:pStyle w:val="NoSpacing"/>
              <w:jc w:val="center"/>
              <w:rPr>
                <w:rFonts w:ascii="Times New Roman" w:hAnsi="Times New Roman"/>
                <w:b/>
                <w:color w:val="000000" w:themeColor="text1"/>
                <w:sz w:val="24"/>
                <w:szCs w:val="24"/>
              </w:rPr>
            </w:pPr>
            <w:r w:rsidRPr="00584F2F">
              <w:rPr>
                <w:rFonts w:ascii="Times New Roman" w:hAnsi="Times New Roman"/>
                <w:color w:val="000000" w:themeColor="text1"/>
                <w:sz w:val="24"/>
                <w:szCs w:val="24"/>
              </w:rPr>
              <w:t xml:space="preserve">      ---------------------------------</w:t>
            </w:r>
            <w:r w:rsidRPr="00584F2F">
              <w:rPr>
                <w:rFonts w:ascii="Times New Roman" w:hAnsi="Times New Roman"/>
                <w:color w:val="000000" w:themeColor="text1"/>
                <w:sz w:val="24"/>
                <w:szCs w:val="24"/>
              </w:rPr>
              <w:tab/>
            </w:r>
            <w:r w:rsidRPr="00584F2F">
              <w:rPr>
                <w:rFonts w:ascii="Times New Roman" w:hAnsi="Times New Roman"/>
                <w:b/>
                <w:color w:val="000000" w:themeColor="text1"/>
                <w:sz w:val="24"/>
                <w:szCs w:val="24"/>
              </w:rPr>
              <w:t xml:space="preserve">            </w:t>
            </w:r>
          </w:p>
        </w:tc>
        <w:tc>
          <w:tcPr>
            <w:tcW w:w="6319" w:type="dxa"/>
          </w:tcPr>
          <w:p w14:paraId="2545AD55" w14:textId="77777777" w:rsidR="00BE239B" w:rsidRDefault="00BE239B" w:rsidP="00D23679">
            <w:pPr>
              <w:pStyle w:val="NoSpacing"/>
              <w:jc w:val="center"/>
              <w:rPr>
                <w:rFonts w:ascii="Times New Roman" w:hAnsi="Times New Roman"/>
                <w:b/>
                <w:color w:val="000000" w:themeColor="text1"/>
                <w:sz w:val="24"/>
                <w:szCs w:val="24"/>
              </w:rPr>
            </w:pPr>
            <w:r w:rsidRPr="00584F2F">
              <w:rPr>
                <w:rFonts w:ascii="Times New Roman" w:hAnsi="Times New Roman"/>
                <w:b/>
                <w:color w:val="000000" w:themeColor="text1"/>
                <w:sz w:val="24"/>
                <w:szCs w:val="24"/>
              </w:rPr>
              <w:t xml:space="preserve">MA TRẬN ĐỀ KIỂM TRA GIỮA HỌC KỲ I, </w:t>
            </w:r>
          </w:p>
          <w:p w14:paraId="7D174F1F" w14:textId="71763CB1" w:rsidR="00BE239B" w:rsidRPr="00A854EF" w:rsidRDefault="00BE239B" w:rsidP="00D23679">
            <w:pPr>
              <w:pStyle w:val="NoSpacing"/>
              <w:jc w:val="center"/>
              <w:rPr>
                <w:rFonts w:ascii="Times New Roman" w:hAnsi="Times New Roman"/>
                <w:b/>
                <w:color w:val="000000" w:themeColor="text1"/>
                <w:sz w:val="24"/>
                <w:szCs w:val="24"/>
                <w:lang w:val="en-US"/>
              </w:rPr>
            </w:pPr>
            <w:r w:rsidRPr="00584F2F">
              <w:rPr>
                <w:rFonts w:ascii="Times New Roman" w:hAnsi="Times New Roman"/>
                <w:b/>
                <w:color w:val="000000" w:themeColor="text1"/>
                <w:sz w:val="24"/>
                <w:szCs w:val="24"/>
              </w:rPr>
              <w:t>MÔN: TOÁN_LỚP 1</w:t>
            </w:r>
            <w:r w:rsidRPr="00FE391D">
              <w:rPr>
                <w:rFonts w:ascii="Times New Roman" w:hAnsi="Times New Roman"/>
                <w:b/>
                <w:color w:val="000000" w:themeColor="text1"/>
                <w:sz w:val="24"/>
                <w:szCs w:val="24"/>
              </w:rPr>
              <w:t>1</w:t>
            </w:r>
            <w:r w:rsidRPr="00584F2F">
              <w:rPr>
                <w:rFonts w:ascii="Times New Roman" w:hAnsi="Times New Roman"/>
                <w:b/>
                <w:color w:val="000000" w:themeColor="text1"/>
                <w:sz w:val="24"/>
                <w:szCs w:val="24"/>
              </w:rPr>
              <w:t>. NĂM HỌC 202</w:t>
            </w:r>
            <w:r w:rsidR="00C340C5">
              <w:rPr>
                <w:rFonts w:ascii="Times New Roman" w:hAnsi="Times New Roman"/>
                <w:b/>
                <w:color w:val="000000" w:themeColor="text1"/>
                <w:sz w:val="24"/>
                <w:szCs w:val="24"/>
                <w:lang w:val="en-US"/>
              </w:rPr>
              <w:t>5</w:t>
            </w:r>
            <w:r w:rsidRPr="00584F2F">
              <w:rPr>
                <w:rFonts w:ascii="Times New Roman" w:hAnsi="Times New Roman"/>
                <w:b/>
                <w:color w:val="000000" w:themeColor="text1"/>
                <w:sz w:val="24"/>
                <w:szCs w:val="24"/>
              </w:rPr>
              <w:t>- 202</w:t>
            </w:r>
            <w:r w:rsidR="00C340C5">
              <w:rPr>
                <w:rFonts w:ascii="Times New Roman" w:hAnsi="Times New Roman"/>
                <w:b/>
                <w:color w:val="000000" w:themeColor="text1"/>
                <w:sz w:val="24"/>
                <w:szCs w:val="24"/>
                <w:lang w:val="en-US"/>
              </w:rPr>
              <w:t>6</w:t>
            </w:r>
          </w:p>
          <w:p w14:paraId="02434FC7" w14:textId="77777777" w:rsidR="00BE239B" w:rsidRPr="00584F2F" w:rsidRDefault="00BE239B" w:rsidP="00D23679">
            <w:pPr>
              <w:pStyle w:val="NoSpacing"/>
              <w:jc w:val="center"/>
              <w:rPr>
                <w:rFonts w:ascii="Times New Roman" w:hAnsi="Times New Roman"/>
                <w:b/>
                <w:color w:val="000000" w:themeColor="text1"/>
                <w:sz w:val="24"/>
                <w:szCs w:val="24"/>
              </w:rPr>
            </w:pPr>
          </w:p>
        </w:tc>
      </w:tr>
    </w:tbl>
    <w:p w14:paraId="30E8C1DD" w14:textId="53880FB7" w:rsidR="00BE239B" w:rsidRPr="00A854EF" w:rsidRDefault="00BE239B" w:rsidP="00D23679">
      <w:pPr>
        <w:pStyle w:val="NoSpacing"/>
        <w:spacing w:before="120" w:after="120"/>
        <w:rPr>
          <w:rFonts w:ascii="Times New Roman" w:hAnsi="Times New Roman"/>
          <w:color w:val="000000" w:themeColor="text1"/>
          <w:lang w:val="en-US"/>
        </w:rPr>
      </w:pPr>
      <w:r w:rsidRPr="00584F2F">
        <w:rPr>
          <w:rFonts w:ascii="Times New Roman" w:hAnsi="Times New Roman"/>
          <w:b/>
          <w:color w:val="000000" w:themeColor="text1"/>
          <w:sz w:val="24"/>
          <w:szCs w:val="24"/>
        </w:rPr>
        <w:t xml:space="preserve">Hình thức kiểm tra: </w:t>
      </w:r>
      <w:r w:rsidR="00A854EF">
        <w:rPr>
          <w:rFonts w:ascii="Times New Roman" w:hAnsi="Times New Roman"/>
          <w:color w:val="000000" w:themeColor="text1"/>
          <w:sz w:val="24"/>
          <w:szCs w:val="24"/>
          <w:lang w:val="en-US"/>
        </w:rPr>
        <w:t xml:space="preserve">30% TNNLC; </w:t>
      </w:r>
      <w:r w:rsidR="00E677C8">
        <w:rPr>
          <w:rFonts w:ascii="Times New Roman" w:hAnsi="Times New Roman"/>
          <w:color w:val="000000" w:themeColor="text1"/>
          <w:sz w:val="24"/>
          <w:szCs w:val="24"/>
          <w:lang w:val="en-US"/>
        </w:rPr>
        <w:t>2</w:t>
      </w:r>
      <w:r w:rsidR="00A854EF">
        <w:rPr>
          <w:rFonts w:ascii="Times New Roman" w:hAnsi="Times New Roman"/>
          <w:color w:val="000000" w:themeColor="text1"/>
          <w:sz w:val="24"/>
          <w:szCs w:val="24"/>
          <w:lang w:val="en-US"/>
        </w:rPr>
        <w:t xml:space="preserve">0%TNĐS; </w:t>
      </w:r>
      <w:r w:rsidR="00E677C8">
        <w:rPr>
          <w:rFonts w:ascii="Times New Roman" w:hAnsi="Times New Roman"/>
          <w:color w:val="000000" w:themeColor="text1"/>
          <w:sz w:val="24"/>
          <w:szCs w:val="24"/>
          <w:lang w:val="en-US"/>
        </w:rPr>
        <w:t>2</w:t>
      </w:r>
      <w:r w:rsidR="00A854EF">
        <w:rPr>
          <w:rFonts w:ascii="Times New Roman" w:hAnsi="Times New Roman"/>
          <w:color w:val="000000" w:themeColor="text1"/>
          <w:sz w:val="24"/>
          <w:szCs w:val="24"/>
          <w:lang w:val="en-US"/>
        </w:rPr>
        <w:t>0%TLN</w:t>
      </w:r>
      <w:r w:rsidR="00E677C8">
        <w:rPr>
          <w:rFonts w:ascii="Times New Roman" w:hAnsi="Times New Roman"/>
          <w:color w:val="000000" w:themeColor="text1"/>
          <w:sz w:val="24"/>
          <w:szCs w:val="24"/>
          <w:lang w:val="en-US"/>
        </w:rPr>
        <w:t>,30%TL.</w:t>
      </w:r>
    </w:p>
    <w:p w14:paraId="6C62175F" w14:textId="77777777" w:rsidR="00BE239B" w:rsidRPr="00F0486E" w:rsidRDefault="00BE239B" w:rsidP="00D23679">
      <w:pPr>
        <w:spacing w:before="120" w:after="120" w:line="240" w:lineRule="auto"/>
        <w:rPr>
          <w:b/>
          <w:color w:val="000000" w:themeColor="text1"/>
          <w:lang w:val="vi-VN"/>
        </w:rPr>
      </w:pPr>
      <w:r w:rsidRPr="00F0486E">
        <w:rPr>
          <w:b/>
          <w:color w:val="000000" w:themeColor="text1"/>
          <w:lang w:val="vi-VN"/>
        </w:rPr>
        <w:t>I. MA TRẬN</w:t>
      </w:r>
    </w:p>
    <w:p w14:paraId="0A277A6C" w14:textId="6BE15553" w:rsidR="00BE239B" w:rsidRDefault="00BE239B" w:rsidP="00D23679">
      <w:pPr>
        <w:tabs>
          <w:tab w:val="left" w:pos="720"/>
          <w:tab w:val="center" w:pos="6786"/>
        </w:tabs>
        <w:spacing w:line="240" w:lineRule="auto"/>
        <w:jc w:val="center"/>
        <w:rPr>
          <w:rFonts w:eastAsia="Calibri" w:cs="Times New Roman"/>
          <w:b/>
          <w:bCs/>
          <w:color w:val="FF0000"/>
        </w:rPr>
      </w:pPr>
      <w:r w:rsidRPr="00D42EFE">
        <w:rPr>
          <w:rFonts w:eastAsia="Calibri" w:cs="Times New Roman"/>
          <w:b/>
          <w:bCs/>
          <w:color w:val="FF0000"/>
          <w:lang w:val="vi-VN"/>
        </w:rPr>
        <w:t xml:space="preserve">1.  </w:t>
      </w:r>
      <w:r w:rsidRPr="00CF0841">
        <w:rPr>
          <w:rFonts w:eastAsia="Calibri" w:cs="Times New Roman"/>
          <w:b/>
          <w:bCs/>
          <w:color w:val="FF0000"/>
          <w:lang w:val="vi-VN"/>
        </w:rPr>
        <w:t xml:space="preserve">KHUNG MA TRẬN ĐỀ KIỂM TRA </w:t>
      </w:r>
      <w:r w:rsidRPr="00D42EFE">
        <w:rPr>
          <w:rFonts w:eastAsia="Calibri" w:cs="Times New Roman"/>
          <w:b/>
          <w:bCs/>
          <w:color w:val="FF0000"/>
          <w:lang w:val="vi-VN"/>
        </w:rPr>
        <w:t xml:space="preserve">GIỮA HỌC KÌ 1 </w:t>
      </w:r>
      <w:r w:rsidRPr="00CF0841">
        <w:rPr>
          <w:rFonts w:eastAsia="Calibri" w:cs="Times New Roman"/>
          <w:b/>
          <w:bCs/>
          <w:color w:val="FF0000"/>
          <w:lang w:val="vi-VN"/>
        </w:rPr>
        <w:t>MÔN</w:t>
      </w:r>
      <w:r w:rsidRPr="00D42EFE">
        <w:rPr>
          <w:rFonts w:eastAsia="Calibri" w:cs="Times New Roman"/>
          <w:b/>
          <w:bCs/>
          <w:color w:val="FF0000"/>
          <w:lang w:val="vi-VN"/>
        </w:rPr>
        <w:t xml:space="preserve"> TOÁN –</w:t>
      </w:r>
      <w:r w:rsidRPr="00CF0841">
        <w:rPr>
          <w:rFonts w:eastAsia="Calibri" w:cs="Times New Roman"/>
          <w:b/>
          <w:bCs/>
          <w:color w:val="FF0000"/>
          <w:lang w:val="vi-VN"/>
        </w:rPr>
        <w:t xml:space="preserve"> L</w:t>
      </w:r>
      <w:r w:rsidRPr="00D42EFE">
        <w:rPr>
          <w:rFonts w:eastAsia="Calibri" w:cs="Times New Roman"/>
          <w:b/>
          <w:bCs/>
          <w:color w:val="FF0000"/>
          <w:lang w:val="vi-VN"/>
        </w:rPr>
        <w:t xml:space="preserve">ỚP 11 </w:t>
      </w:r>
      <w:r>
        <w:rPr>
          <w:rFonts w:eastAsia="Calibri" w:cs="Times New Roman"/>
          <w:b/>
          <w:bCs/>
          <w:color w:val="FF0000"/>
          <w:lang w:val="vi-VN"/>
        </w:rPr>
        <w:t>–</w:t>
      </w:r>
      <w:r w:rsidRPr="00D42EFE">
        <w:rPr>
          <w:rFonts w:eastAsia="Calibri" w:cs="Times New Roman"/>
          <w:b/>
          <w:bCs/>
          <w:color w:val="FF0000"/>
          <w:lang w:val="vi-VN"/>
        </w:rPr>
        <w:t xml:space="preserve"> KNTT</w:t>
      </w:r>
    </w:p>
    <w:tbl>
      <w:tblPr>
        <w:tblStyle w:val="TableGrid"/>
        <w:tblW w:w="4901" w:type="pct"/>
        <w:tblLayout w:type="fixed"/>
        <w:tblLook w:val="04A0" w:firstRow="1" w:lastRow="0" w:firstColumn="1" w:lastColumn="0" w:noHBand="0" w:noVBand="1"/>
      </w:tblPr>
      <w:tblGrid>
        <w:gridCol w:w="411"/>
        <w:gridCol w:w="1338"/>
        <w:gridCol w:w="1306"/>
        <w:gridCol w:w="796"/>
        <w:gridCol w:w="755"/>
        <w:gridCol w:w="504"/>
        <w:gridCol w:w="747"/>
        <w:gridCol w:w="801"/>
        <w:gridCol w:w="502"/>
        <w:gridCol w:w="550"/>
        <w:gridCol w:w="793"/>
        <w:gridCol w:w="745"/>
        <w:gridCol w:w="556"/>
        <w:gridCol w:w="747"/>
        <w:gridCol w:w="766"/>
        <w:gridCol w:w="585"/>
        <w:gridCol w:w="585"/>
        <w:gridCol w:w="510"/>
        <w:gridCol w:w="491"/>
      </w:tblGrid>
      <w:tr w:rsidR="00CE1C2E" w:rsidRPr="00E83A70" w14:paraId="56AA0AE5" w14:textId="77777777" w:rsidTr="00EF7193">
        <w:trPr>
          <w:trHeight w:val="435"/>
        </w:trPr>
        <w:tc>
          <w:tcPr>
            <w:tcW w:w="152" w:type="pct"/>
            <w:vMerge w:val="restart"/>
            <w:vAlign w:val="center"/>
          </w:tcPr>
          <w:p w14:paraId="727B5FF6" w14:textId="77777777" w:rsidR="00CE1C2E" w:rsidRPr="00E83A70" w:rsidRDefault="00CE1C2E" w:rsidP="00931DED">
            <w:pPr>
              <w:jc w:val="center"/>
              <w:rPr>
                <w:b/>
                <w:color w:val="000000" w:themeColor="text1"/>
                <w:spacing w:val="-8"/>
                <w:sz w:val="24"/>
                <w:szCs w:val="24"/>
                <w:lang w:val="vi-VN"/>
              </w:rPr>
            </w:pPr>
            <w:r w:rsidRPr="00E83A70">
              <w:rPr>
                <w:b/>
                <w:color w:val="000000" w:themeColor="text1"/>
                <w:spacing w:val="-8"/>
                <w:sz w:val="24"/>
                <w:szCs w:val="24"/>
                <w:lang w:val="vi-VN"/>
              </w:rPr>
              <w:t>TT</w:t>
            </w:r>
          </w:p>
        </w:tc>
        <w:tc>
          <w:tcPr>
            <w:tcW w:w="496" w:type="pct"/>
            <w:vMerge w:val="restart"/>
            <w:vAlign w:val="center"/>
          </w:tcPr>
          <w:p w14:paraId="021D5EB3" w14:textId="77777777" w:rsidR="00CE1C2E" w:rsidRPr="00E83A70" w:rsidRDefault="00CE1C2E" w:rsidP="00931DED">
            <w:pPr>
              <w:jc w:val="center"/>
              <w:rPr>
                <w:b/>
                <w:color w:val="000000" w:themeColor="text1"/>
                <w:spacing w:val="-8"/>
                <w:sz w:val="24"/>
                <w:szCs w:val="24"/>
                <w:lang w:val="vi-VN"/>
              </w:rPr>
            </w:pPr>
            <w:r w:rsidRPr="00E83A70">
              <w:rPr>
                <w:b/>
                <w:color w:val="000000" w:themeColor="text1"/>
                <w:spacing w:val="-8"/>
                <w:sz w:val="24"/>
                <w:szCs w:val="24"/>
                <w:lang w:val="vi-VN"/>
              </w:rPr>
              <w:t>Chương/</w:t>
            </w:r>
          </w:p>
          <w:p w14:paraId="3BC6B618" w14:textId="77777777" w:rsidR="00CE1C2E" w:rsidRPr="00E83A70" w:rsidRDefault="00CE1C2E" w:rsidP="00931DED">
            <w:pPr>
              <w:jc w:val="center"/>
              <w:rPr>
                <w:b/>
                <w:color w:val="000000" w:themeColor="text1"/>
                <w:spacing w:val="-8"/>
                <w:sz w:val="24"/>
                <w:szCs w:val="24"/>
                <w:lang w:val="vi-VN"/>
              </w:rPr>
            </w:pPr>
            <w:r w:rsidRPr="00E83A70">
              <w:rPr>
                <w:b/>
                <w:color w:val="000000" w:themeColor="text1"/>
                <w:spacing w:val="-8"/>
                <w:sz w:val="24"/>
                <w:szCs w:val="24"/>
                <w:lang w:val="vi-VN"/>
              </w:rPr>
              <w:t>chủ đề</w:t>
            </w:r>
          </w:p>
        </w:tc>
        <w:tc>
          <w:tcPr>
            <w:tcW w:w="484" w:type="pct"/>
            <w:vMerge w:val="restart"/>
            <w:vAlign w:val="center"/>
          </w:tcPr>
          <w:p w14:paraId="514491FC" w14:textId="77777777" w:rsidR="00CE1C2E" w:rsidRPr="00E83A70" w:rsidRDefault="00CE1C2E" w:rsidP="00931DED">
            <w:pPr>
              <w:jc w:val="center"/>
              <w:rPr>
                <w:b/>
                <w:color w:val="000000" w:themeColor="text1"/>
                <w:spacing w:val="-8"/>
                <w:sz w:val="24"/>
                <w:szCs w:val="24"/>
                <w:lang w:val="vi-VN"/>
              </w:rPr>
            </w:pPr>
            <w:r w:rsidRPr="00E83A70">
              <w:rPr>
                <w:b/>
                <w:color w:val="000000" w:themeColor="text1"/>
                <w:spacing w:val="-8"/>
                <w:sz w:val="24"/>
                <w:szCs w:val="24"/>
                <w:lang w:val="vi-VN"/>
              </w:rPr>
              <w:t>Nội dung/đơn vị kiến thức</w:t>
            </w:r>
          </w:p>
        </w:tc>
        <w:tc>
          <w:tcPr>
            <w:tcW w:w="3062" w:type="pct"/>
            <w:gridSpan w:val="12"/>
            <w:vAlign w:val="center"/>
          </w:tcPr>
          <w:p w14:paraId="4EA1442B" w14:textId="77777777" w:rsidR="00CE1C2E" w:rsidRPr="00E83A70" w:rsidRDefault="00CE1C2E" w:rsidP="00931DED">
            <w:pPr>
              <w:jc w:val="center"/>
              <w:rPr>
                <w:b/>
                <w:color w:val="000000" w:themeColor="text1"/>
                <w:spacing w:val="-8"/>
                <w:sz w:val="24"/>
                <w:szCs w:val="24"/>
              </w:rPr>
            </w:pPr>
            <w:r w:rsidRPr="00E83A70">
              <w:rPr>
                <w:b/>
                <w:spacing w:val="-8"/>
                <w:sz w:val="24"/>
                <w:szCs w:val="24"/>
              </w:rPr>
              <w:t>M</w:t>
            </w:r>
            <w:r w:rsidRPr="00E83A70">
              <w:rPr>
                <w:b/>
                <w:color w:val="000000" w:themeColor="text1"/>
                <w:spacing w:val="-8"/>
                <w:sz w:val="24"/>
                <w:szCs w:val="24"/>
                <w:lang w:val="vi-VN"/>
              </w:rPr>
              <w:t xml:space="preserve">ức độ </w:t>
            </w:r>
            <w:r w:rsidRPr="00E83A70">
              <w:rPr>
                <w:b/>
                <w:color w:val="000000" w:themeColor="text1"/>
                <w:spacing w:val="-8"/>
                <w:sz w:val="24"/>
                <w:szCs w:val="24"/>
              </w:rPr>
              <w:t>đánh giá</w:t>
            </w:r>
          </w:p>
        </w:tc>
        <w:tc>
          <w:tcPr>
            <w:tcW w:w="623" w:type="pct"/>
            <w:gridSpan w:val="3"/>
            <w:vMerge w:val="restart"/>
            <w:vAlign w:val="center"/>
          </w:tcPr>
          <w:p w14:paraId="1BC0F460" w14:textId="77777777" w:rsidR="00CE1C2E" w:rsidRPr="00E83A70" w:rsidRDefault="00CE1C2E" w:rsidP="00931DED">
            <w:pPr>
              <w:jc w:val="center"/>
              <w:rPr>
                <w:b/>
                <w:color w:val="000000" w:themeColor="text1"/>
                <w:spacing w:val="-8"/>
                <w:sz w:val="24"/>
                <w:szCs w:val="24"/>
              </w:rPr>
            </w:pPr>
            <w:r w:rsidRPr="00E83A70">
              <w:rPr>
                <w:b/>
                <w:color w:val="000000" w:themeColor="text1"/>
                <w:spacing w:val="-8"/>
                <w:sz w:val="24"/>
                <w:szCs w:val="24"/>
              </w:rPr>
              <w:t>Tổng</w:t>
            </w:r>
          </w:p>
        </w:tc>
        <w:tc>
          <w:tcPr>
            <w:tcW w:w="183" w:type="pct"/>
            <w:vMerge w:val="restart"/>
            <w:vAlign w:val="center"/>
          </w:tcPr>
          <w:p w14:paraId="546BB6AE" w14:textId="77777777" w:rsidR="00CE1C2E" w:rsidRPr="00E83A70" w:rsidRDefault="00CE1C2E" w:rsidP="00931DED">
            <w:pPr>
              <w:jc w:val="center"/>
              <w:rPr>
                <w:b/>
                <w:color w:val="000000" w:themeColor="text1"/>
                <w:spacing w:val="-8"/>
                <w:sz w:val="24"/>
                <w:szCs w:val="24"/>
              </w:rPr>
            </w:pPr>
            <w:r w:rsidRPr="00E83A70">
              <w:rPr>
                <w:b/>
                <w:color w:val="000000" w:themeColor="text1"/>
                <w:spacing w:val="-8"/>
                <w:sz w:val="24"/>
                <w:szCs w:val="24"/>
                <w:lang w:val="vi-VN"/>
              </w:rPr>
              <w:t>T</w:t>
            </w:r>
            <w:r w:rsidRPr="00E83A70">
              <w:rPr>
                <w:b/>
                <w:color w:val="000000" w:themeColor="text1"/>
                <w:spacing w:val="-8"/>
                <w:sz w:val="24"/>
                <w:szCs w:val="24"/>
              </w:rPr>
              <w:t>ỉ lệ</w:t>
            </w:r>
          </w:p>
          <w:p w14:paraId="434C06B4" w14:textId="77777777" w:rsidR="00CE1C2E" w:rsidRPr="00E83A70" w:rsidRDefault="00CE1C2E" w:rsidP="00931DED">
            <w:pPr>
              <w:jc w:val="center"/>
              <w:rPr>
                <w:b/>
                <w:color w:val="000000" w:themeColor="text1"/>
                <w:spacing w:val="-8"/>
                <w:sz w:val="24"/>
                <w:szCs w:val="24"/>
                <w:lang w:val="vi-VN"/>
              </w:rPr>
            </w:pPr>
            <w:r w:rsidRPr="00E83A70">
              <w:rPr>
                <w:b/>
                <w:color w:val="000000" w:themeColor="text1"/>
                <w:spacing w:val="-8"/>
                <w:sz w:val="24"/>
                <w:szCs w:val="24"/>
                <w:lang w:val="vi-VN"/>
              </w:rPr>
              <w:t>% điểm</w:t>
            </w:r>
          </w:p>
        </w:tc>
      </w:tr>
      <w:tr w:rsidR="00CE1C2E" w:rsidRPr="00E83A70" w14:paraId="539E51FA" w14:textId="77777777" w:rsidTr="00EF7193">
        <w:trPr>
          <w:trHeight w:val="271"/>
        </w:trPr>
        <w:tc>
          <w:tcPr>
            <w:tcW w:w="152" w:type="pct"/>
            <w:vMerge/>
          </w:tcPr>
          <w:p w14:paraId="5470D56C" w14:textId="77777777" w:rsidR="00CE1C2E" w:rsidRPr="00E83A70" w:rsidRDefault="00CE1C2E" w:rsidP="00931DED">
            <w:pPr>
              <w:jc w:val="center"/>
              <w:rPr>
                <w:b/>
                <w:color w:val="000000" w:themeColor="text1"/>
                <w:spacing w:val="-8"/>
                <w:sz w:val="24"/>
                <w:szCs w:val="24"/>
                <w:lang w:val="vi-VN"/>
              </w:rPr>
            </w:pPr>
          </w:p>
        </w:tc>
        <w:tc>
          <w:tcPr>
            <w:tcW w:w="496" w:type="pct"/>
            <w:vMerge/>
          </w:tcPr>
          <w:p w14:paraId="07B86F19" w14:textId="77777777" w:rsidR="00CE1C2E" w:rsidRPr="00E83A70" w:rsidRDefault="00CE1C2E" w:rsidP="00931DED">
            <w:pPr>
              <w:rPr>
                <w:b/>
                <w:color w:val="000000" w:themeColor="text1"/>
                <w:spacing w:val="-8"/>
                <w:sz w:val="24"/>
                <w:szCs w:val="24"/>
                <w:lang w:val="vi-VN"/>
              </w:rPr>
            </w:pPr>
          </w:p>
        </w:tc>
        <w:tc>
          <w:tcPr>
            <w:tcW w:w="484" w:type="pct"/>
            <w:vMerge/>
          </w:tcPr>
          <w:p w14:paraId="498AC3E9" w14:textId="77777777" w:rsidR="00CE1C2E" w:rsidRPr="00E83A70" w:rsidRDefault="00CE1C2E" w:rsidP="00931DED">
            <w:pPr>
              <w:rPr>
                <w:color w:val="000000" w:themeColor="text1"/>
                <w:spacing w:val="-8"/>
                <w:sz w:val="24"/>
                <w:szCs w:val="24"/>
                <w:lang w:val="vi-VN"/>
              </w:rPr>
            </w:pPr>
          </w:p>
        </w:tc>
        <w:tc>
          <w:tcPr>
            <w:tcW w:w="762" w:type="pct"/>
            <w:gridSpan w:val="3"/>
            <w:vAlign w:val="center"/>
          </w:tcPr>
          <w:p w14:paraId="6B8A9377" w14:textId="77777777" w:rsidR="00CE1C2E" w:rsidRPr="00E83A70" w:rsidRDefault="00CE1C2E" w:rsidP="00931DED">
            <w:pPr>
              <w:jc w:val="center"/>
              <w:rPr>
                <w:b/>
                <w:color w:val="000000" w:themeColor="text1"/>
                <w:spacing w:val="-8"/>
                <w:sz w:val="24"/>
                <w:szCs w:val="24"/>
              </w:rPr>
            </w:pPr>
            <w:r w:rsidRPr="00E83A70">
              <w:rPr>
                <w:b/>
                <w:color w:val="000000" w:themeColor="text1"/>
                <w:spacing w:val="-8"/>
                <w:sz w:val="24"/>
                <w:szCs w:val="24"/>
              </w:rPr>
              <w:t>TNKQ nhiều lựa chọn</w:t>
            </w:r>
          </w:p>
        </w:tc>
        <w:tc>
          <w:tcPr>
            <w:tcW w:w="759" w:type="pct"/>
            <w:gridSpan w:val="3"/>
            <w:vAlign w:val="center"/>
          </w:tcPr>
          <w:p w14:paraId="3E48238F" w14:textId="77777777" w:rsidR="00CE1C2E" w:rsidRPr="00E83A70" w:rsidRDefault="00CE1C2E" w:rsidP="00931DED">
            <w:pPr>
              <w:jc w:val="center"/>
              <w:rPr>
                <w:color w:val="000000" w:themeColor="text1"/>
                <w:spacing w:val="-8"/>
                <w:sz w:val="24"/>
                <w:szCs w:val="24"/>
                <w:lang w:val="vi-VN"/>
              </w:rPr>
            </w:pPr>
            <w:r w:rsidRPr="00E83A70">
              <w:rPr>
                <w:b/>
                <w:color w:val="000000" w:themeColor="text1"/>
                <w:spacing w:val="-8"/>
                <w:sz w:val="24"/>
                <w:szCs w:val="24"/>
              </w:rPr>
              <w:t>TNKQ đúng - sai</w:t>
            </w:r>
          </w:p>
        </w:tc>
        <w:tc>
          <w:tcPr>
            <w:tcW w:w="774" w:type="pct"/>
            <w:gridSpan w:val="3"/>
            <w:vAlign w:val="center"/>
          </w:tcPr>
          <w:p w14:paraId="7088EB01" w14:textId="77777777" w:rsidR="00CE1C2E" w:rsidRPr="00E83A70" w:rsidRDefault="00CE1C2E" w:rsidP="00931DED">
            <w:pPr>
              <w:jc w:val="center"/>
              <w:rPr>
                <w:color w:val="000000" w:themeColor="text1"/>
                <w:spacing w:val="-8"/>
                <w:sz w:val="24"/>
                <w:szCs w:val="24"/>
                <w:lang w:val="vi-VN"/>
              </w:rPr>
            </w:pPr>
            <w:r w:rsidRPr="00E83A70">
              <w:rPr>
                <w:b/>
                <w:bCs/>
                <w:color w:val="000000" w:themeColor="text1"/>
                <w:spacing w:val="-8"/>
                <w:sz w:val="24"/>
                <w:szCs w:val="24"/>
              </w:rPr>
              <w:t>TNKQ trả lời ngắn</w:t>
            </w:r>
          </w:p>
        </w:tc>
        <w:tc>
          <w:tcPr>
            <w:tcW w:w="767" w:type="pct"/>
            <w:gridSpan w:val="3"/>
            <w:vAlign w:val="center"/>
          </w:tcPr>
          <w:p w14:paraId="4FAC7F32" w14:textId="77777777" w:rsidR="00CE1C2E" w:rsidRPr="00E83A70" w:rsidRDefault="00CE1C2E" w:rsidP="00931DED">
            <w:pPr>
              <w:jc w:val="center"/>
              <w:rPr>
                <w:b/>
                <w:bCs/>
                <w:color w:val="000000" w:themeColor="text1"/>
                <w:spacing w:val="-8"/>
                <w:sz w:val="24"/>
                <w:szCs w:val="24"/>
              </w:rPr>
            </w:pPr>
            <w:r w:rsidRPr="00E83A70">
              <w:rPr>
                <w:b/>
                <w:bCs/>
                <w:color w:val="000000" w:themeColor="text1"/>
                <w:spacing w:val="-8"/>
                <w:sz w:val="24"/>
                <w:szCs w:val="24"/>
              </w:rPr>
              <w:t>Tự luận</w:t>
            </w:r>
          </w:p>
        </w:tc>
        <w:tc>
          <w:tcPr>
            <w:tcW w:w="623" w:type="pct"/>
            <w:gridSpan w:val="3"/>
            <w:vMerge/>
            <w:vAlign w:val="center"/>
          </w:tcPr>
          <w:p w14:paraId="2798887E" w14:textId="77777777" w:rsidR="00CE1C2E" w:rsidRPr="00E83A70" w:rsidRDefault="00CE1C2E" w:rsidP="00931DED">
            <w:pPr>
              <w:jc w:val="center"/>
              <w:rPr>
                <w:color w:val="000000" w:themeColor="text1"/>
                <w:spacing w:val="-8"/>
                <w:sz w:val="24"/>
                <w:szCs w:val="24"/>
                <w:lang w:val="vi-VN"/>
              </w:rPr>
            </w:pPr>
          </w:p>
        </w:tc>
        <w:tc>
          <w:tcPr>
            <w:tcW w:w="183" w:type="pct"/>
            <w:vMerge/>
          </w:tcPr>
          <w:p w14:paraId="21B90FC2" w14:textId="77777777" w:rsidR="00CE1C2E" w:rsidRPr="00E83A70" w:rsidRDefault="00CE1C2E" w:rsidP="00931DED">
            <w:pPr>
              <w:jc w:val="center"/>
              <w:rPr>
                <w:color w:val="000000" w:themeColor="text1"/>
                <w:spacing w:val="-8"/>
                <w:sz w:val="24"/>
                <w:szCs w:val="24"/>
                <w:lang w:val="vi-VN"/>
              </w:rPr>
            </w:pPr>
          </w:p>
        </w:tc>
      </w:tr>
      <w:tr w:rsidR="00CE1C2E" w:rsidRPr="00E83A70" w14:paraId="400C2677" w14:textId="77777777" w:rsidTr="00EF7193">
        <w:trPr>
          <w:trHeight w:val="418"/>
        </w:trPr>
        <w:tc>
          <w:tcPr>
            <w:tcW w:w="152" w:type="pct"/>
            <w:vMerge/>
          </w:tcPr>
          <w:p w14:paraId="7BBBCF1D" w14:textId="77777777" w:rsidR="00CE1C2E" w:rsidRPr="00E83A70" w:rsidRDefault="00CE1C2E" w:rsidP="00931DED">
            <w:pPr>
              <w:jc w:val="center"/>
              <w:rPr>
                <w:b/>
                <w:color w:val="000000" w:themeColor="text1"/>
                <w:spacing w:val="-8"/>
                <w:sz w:val="24"/>
                <w:szCs w:val="24"/>
                <w:lang w:val="vi-VN"/>
              </w:rPr>
            </w:pPr>
          </w:p>
        </w:tc>
        <w:tc>
          <w:tcPr>
            <w:tcW w:w="496" w:type="pct"/>
            <w:vMerge/>
          </w:tcPr>
          <w:p w14:paraId="6F058FEE" w14:textId="77777777" w:rsidR="00CE1C2E" w:rsidRPr="00E83A70" w:rsidRDefault="00CE1C2E" w:rsidP="00931DED">
            <w:pPr>
              <w:rPr>
                <w:b/>
                <w:color w:val="000000" w:themeColor="text1"/>
                <w:spacing w:val="-8"/>
                <w:sz w:val="24"/>
                <w:szCs w:val="24"/>
                <w:lang w:val="vi-VN"/>
              </w:rPr>
            </w:pPr>
          </w:p>
        </w:tc>
        <w:tc>
          <w:tcPr>
            <w:tcW w:w="484" w:type="pct"/>
            <w:vMerge/>
          </w:tcPr>
          <w:p w14:paraId="436F9C2A" w14:textId="77777777" w:rsidR="00CE1C2E" w:rsidRPr="00E83A70" w:rsidRDefault="00CE1C2E" w:rsidP="00931DED">
            <w:pPr>
              <w:rPr>
                <w:color w:val="000000" w:themeColor="text1"/>
                <w:spacing w:val="-8"/>
                <w:sz w:val="24"/>
                <w:szCs w:val="24"/>
                <w:lang w:val="vi-VN"/>
              </w:rPr>
            </w:pPr>
          </w:p>
        </w:tc>
        <w:tc>
          <w:tcPr>
            <w:tcW w:w="295" w:type="pct"/>
            <w:vAlign w:val="center"/>
          </w:tcPr>
          <w:p w14:paraId="2BC6D718" w14:textId="77777777" w:rsidR="00CE1C2E" w:rsidRPr="00E83A70" w:rsidRDefault="00CE1C2E" w:rsidP="00931DED">
            <w:pPr>
              <w:jc w:val="center"/>
              <w:rPr>
                <w:color w:val="000000" w:themeColor="text1"/>
                <w:spacing w:val="-8"/>
                <w:lang w:val="vi-VN"/>
              </w:rPr>
            </w:pPr>
            <w:r w:rsidRPr="00E83A70">
              <w:rPr>
                <w:b/>
                <w:color w:val="000000" w:themeColor="text1"/>
                <w:spacing w:val="-8"/>
              </w:rPr>
              <w:t>Biết</w:t>
            </w:r>
          </w:p>
        </w:tc>
        <w:tc>
          <w:tcPr>
            <w:tcW w:w="280" w:type="pct"/>
            <w:vAlign w:val="center"/>
          </w:tcPr>
          <w:p w14:paraId="06367369" w14:textId="77777777" w:rsidR="00CE1C2E" w:rsidRPr="00E83A70" w:rsidRDefault="00CE1C2E" w:rsidP="00931DED">
            <w:pPr>
              <w:jc w:val="center"/>
              <w:rPr>
                <w:color w:val="000000" w:themeColor="text1"/>
                <w:spacing w:val="-8"/>
                <w:lang w:val="vi-VN"/>
              </w:rPr>
            </w:pPr>
            <w:r w:rsidRPr="00E83A70">
              <w:rPr>
                <w:b/>
                <w:color w:val="000000" w:themeColor="text1"/>
                <w:spacing w:val="-8"/>
              </w:rPr>
              <w:t>Hiểu</w:t>
            </w:r>
          </w:p>
        </w:tc>
        <w:tc>
          <w:tcPr>
            <w:tcW w:w="187" w:type="pct"/>
            <w:vAlign w:val="center"/>
          </w:tcPr>
          <w:p w14:paraId="71F645C1" w14:textId="77777777" w:rsidR="00CE1C2E" w:rsidRPr="00E83A70" w:rsidRDefault="00CE1C2E" w:rsidP="00931DED">
            <w:pPr>
              <w:jc w:val="center"/>
              <w:rPr>
                <w:color w:val="000000" w:themeColor="text1"/>
                <w:spacing w:val="-8"/>
                <w:lang w:val="vi-VN"/>
              </w:rPr>
            </w:pPr>
            <w:r w:rsidRPr="00E83A70">
              <w:rPr>
                <w:b/>
                <w:color w:val="000000" w:themeColor="text1"/>
                <w:spacing w:val="-8"/>
              </w:rPr>
              <w:t>VD</w:t>
            </w:r>
          </w:p>
        </w:tc>
        <w:tc>
          <w:tcPr>
            <w:tcW w:w="277" w:type="pct"/>
            <w:vAlign w:val="center"/>
          </w:tcPr>
          <w:p w14:paraId="0FDEE950" w14:textId="77777777" w:rsidR="00CE1C2E" w:rsidRPr="00E83A70" w:rsidRDefault="00CE1C2E" w:rsidP="00931DED">
            <w:pPr>
              <w:jc w:val="center"/>
              <w:rPr>
                <w:color w:val="000000" w:themeColor="text1"/>
                <w:spacing w:val="-8"/>
                <w:lang w:val="vi-VN"/>
              </w:rPr>
            </w:pPr>
            <w:r w:rsidRPr="00E83A70">
              <w:rPr>
                <w:b/>
                <w:color w:val="000000" w:themeColor="text1"/>
                <w:spacing w:val="-8"/>
              </w:rPr>
              <w:t>Biết</w:t>
            </w:r>
          </w:p>
        </w:tc>
        <w:tc>
          <w:tcPr>
            <w:tcW w:w="297" w:type="pct"/>
            <w:vAlign w:val="center"/>
          </w:tcPr>
          <w:p w14:paraId="75A960A0" w14:textId="77777777" w:rsidR="00CE1C2E" w:rsidRPr="00E83A70" w:rsidRDefault="00CE1C2E" w:rsidP="00931DED">
            <w:pPr>
              <w:jc w:val="center"/>
              <w:rPr>
                <w:color w:val="000000" w:themeColor="text1"/>
                <w:spacing w:val="-8"/>
                <w:lang w:val="vi-VN"/>
              </w:rPr>
            </w:pPr>
            <w:r w:rsidRPr="00E83A70">
              <w:rPr>
                <w:b/>
                <w:color w:val="000000" w:themeColor="text1"/>
                <w:spacing w:val="-8"/>
              </w:rPr>
              <w:t>Hiểu</w:t>
            </w:r>
          </w:p>
        </w:tc>
        <w:tc>
          <w:tcPr>
            <w:tcW w:w="185" w:type="pct"/>
            <w:vAlign w:val="center"/>
          </w:tcPr>
          <w:p w14:paraId="7DECCDA9" w14:textId="77777777" w:rsidR="00CE1C2E" w:rsidRPr="00E83A70" w:rsidRDefault="00CE1C2E" w:rsidP="00931DED">
            <w:pPr>
              <w:jc w:val="center"/>
              <w:rPr>
                <w:color w:val="000000" w:themeColor="text1"/>
                <w:spacing w:val="-8"/>
                <w:lang w:val="vi-VN"/>
              </w:rPr>
            </w:pPr>
            <w:r w:rsidRPr="00E83A70">
              <w:rPr>
                <w:b/>
                <w:color w:val="000000" w:themeColor="text1"/>
                <w:spacing w:val="-8"/>
              </w:rPr>
              <w:t>VD</w:t>
            </w:r>
          </w:p>
        </w:tc>
        <w:tc>
          <w:tcPr>
            <w:tcW w:w="204" w:type="pct"/>
            <w:vAlign w:val="center"/>
          </w:tcPr>
          <w:p w14:paraId="009AD033" w14:textId="77777777" w:rsidR="00CE1C2E" w:rsidRPr="00E83A70" w:rsidRDefault="00CE1C2E" w:rsidP="00931DED">
            <w:pPr>
              <w:jc w:val="center"/>
              <w:rPr>
                <w:b/>
                <w:color w:val="000000" w:themeColor="text1"/>
                <w:spacing w:val="-8"/>
              </w:rPr>
            </w:pPr>
            <w:r w:rsidRPr="00E83A70">
              <w:rPr>
                <w:b/>
                <w:color w:val="000000" w:themeColor="text1"/>
                <w:spacing w:val="-8"/>
              </w:rPr>
              <w:t>Biết</w:t>
            </w:r>
          </w:p>
        </w:tc>
        <w:tc>
          <w:tcPr>
            <w:tcW w:w="294" w:type="pct"/>
            <w:vAlign w:val="center"/>
          </w:tcPr>
          <w:p w14:paraId="4E31D51F" w14:textId="77777777" w:rsidR="00CE1C2E" w:rsidRPr="00E83A70" w:rsidRDefault="00CE1C2E" w:rsidP="00931DED">
            <w:pPr>
              <w:jc w:val="center"/>
              <w:rPr>
                <w:b/>
                <w:color w:val="000000" w:themeColor="text1"/>
                <w:spacing w:val="-8"/>
              </w:rPr>
            </w:pPr>
            <w:r w:rsidRPr="00E83A70">
              <w:rPr>
                <w:b/>
                <w:color w:val="000000" w:themeColor="text1"/>
                <w:spacing w:val="-8"/>
              </w:rPr>
              <w:t>Hiểu</w:t>
            </w:r>
          </w:p>
        </w:tc>
        <w:tc>
          <w:tcPr>
            <w:tcW w:w="276" w:type="pct"/>
            <w:vAlign w:val="center"/>
          </w:tcPr>
          <w:p w14:paraId="68C9E0A0" w14:textId="77777777" w:rsidR="00CE1C2E" w:rsidRPr="00E83A70" w:rsidRDefault="00CE1C2E" w:rsidP="00931DED">
            <w:pPr>
              <w:jc w:val="center"/>
              <w:rPr>
                <w:b/>
                <w:color w:val="000000" w:themeColor="text1"/>
                <w:spacing w:val="-8"/>
              </w:rPr>
            </w:pPr>
            <w:r w:rsidRPr="00E83A70">
              <w:rPr>
                <w:b/>
                <w:color w:val="000000" w:themeColor="text1"/>
                <w:spacing w:val="-8"/>
              </w:rPr>
              <w:t>VD</w:t>
            </w:r>
          </w:p>
        </w:tc>
        <w:tc>
          <w:tcPr>
            <w:tcW w:w="206" w:type="pct"/>
            <w:vAlign w:val="center"/>
          </w:tcPr>
          <w:p w14:paraId="23BB41AE" w14:textId="77777777" w:rsidR="00CE1C2E" w:rsidRPr="00E83A70" w:rsidRDefault="00CE1C2E" w:rsidP="00931DED">
            <w:pPr>
              <w:jc w:val="center"/>
              <w:rPr>
                <w:b/>
                <w:color w:val="000000" w:themeColor="text1"/>
                <w:spacing w:val="-8"/>
              </w:rPr>
            </w:pPr>
            <w:r w:rsidRPr="00E83A70">
              <w:rPr>
                <w:b/>
                <w:color w:val="000000" w:themeColor="text1"/>
                <w:spacing w:val="-8"/>
              </w:rPr>
              <w:t>Biết</w:t>
            </w:r>
          </w:p>
        </w:tc>
        <w:tc>
          <w:tcPr>
            <w:tcW w:w="277" w:type="pct"/>
            <w:vAlign w:val="center"/>
          </w:tcPr>
          <w:p w14:paraId="61D364BC" w14:textId="77777777" w:rsidR="00CE1C2E" w:rsidRPr="00E83A70" w:rsidRDefault="00CE1C2E" w:rsidP="00931DED">
            <w:pPr>
              <w:jc w:val="center"/>
              <w:rPr>
                <w:b/>
                <w:color w:val="000000" w:themeColor="text1"/>
                <w:spacing w:val="-8"/>
              </w:rPr>
            </w:pPr>
            <w:r w:rsidRPr="00E83A70">
              <w:rPr>
                <w:b/>
                <w:color w:val="000000" w:themeColor="text1"/>
                <w:spacing w:val="-8"/>
              </w:rPr>
              <w:t>Hiểu</w:t>
            </w:r>
          </w:p>
        </w:tc>
        <w:tc>
          <w:tcPr>
            <w:tcW w:w="284" w:type="pct"/>
            <w:vAlign w:val="center"/>
          </w:tcPr>
          <w:p w14:paraId="05CC66CD" w14:textId="77777777" w:rsidR="00CE1C2E" w:rsidRPr="00E83A70" w:rsidRDefault="00CE1C2E" w:rsidP="00931DED">
            <w:pPr>
              <w:jc w:val="center"/>
              <w:rPr>
                <w:b/>
                <w:color w:val="000000" w:themeColor="text1"/>
                <w:spacing w:val="-8"/>
              </w:rPr>
            </w:pPr>
            <w:r w:rsidRPr="00E83A70">
              <w:rPr>
                <w:b/>
                <w:color w:val="000000" w:themeColor="text1"/>
                <w:spacing w:val="-8"/>
              </w:rPr>
              <w:t>VD</w:t>
            </w:r>
          </w:p>
        </w:tc>
        <w:tc>
          <w:tcPr>
            <w:tcW w:w="217" w:type="pct"/>
            <w:vAlign w:val="center"/>
          </w:tcPr>
          <w:p w14:paraId="0D908C89" w14:textId="77777777" w:rsidR="00CE1C2E" w:rsidRPr="00E83A70" w:rsidRDefault="00CE1C2E" w:rsidP="00931DED">
            <w:pPr>
              <w:jc w:val="center"/>
              <w:rPr>
                <w:color w:val="000000" w:themeColor="text1"/>
                <w:spacing w:val="-8"/>
                <w:lang w:val="vi-VN"/>
              </w:rPr>
            </w:pPr>
            <w:r w:rsidRPr="00E83A70">
              <w:rPr>
                <w:b/>
                <w:color w:val="000000" w:themeColor="text1"/>
                <w:spacing w:val="-8"/>
              </w:rPr>
              <w:t>Biết</w:t>
            </w:r>
          </w:p>
        </w:tc>
        <w:tc>
          <w:tcPr>
            <w:tcW w:w="217" w:type="pct"/>
            <w:vAlign w:val="center"/>
          </w:tcPr>
          <w:p w14:paraId="7D6C10DF" w14:textId="77777777" w:rsidR="00CE1C2E" w:rsidRPr="00E83A70" w:rsidRDefault="00CE1C2E" w:rsidP="00931DED">
            <w:pPr>
              <w:jc w:val="center"/>
              <w:rPr>
                <w:color w:val="000000" w:themeColor="text1"/>
                <w:spacing w:val="-8"/>
                <w:lang w:val="vi-VN"/>
              </w:rPr>
            </w:pPr>
            <w:r w:rsidRPr="00E83A70">
              <w:rPr>
                <w:b/>
                <w:color w:val="000000" w:themeColor="text1"/>
                <w:spacing w:val="-8"/>
              </w:rPr>
              <w:t>Hiểu</w:t>
            </w:r>
          </w:p>
        </w:tc>
        <w:tc>
          <w:tcPr>
            <w:tcW w:w="189" w:type="pct"/>
            <w:vAlign w:val="center"/>
          </w:tcPr>
          <w:p w14:paraId="35D0488D" w14:textId="77777777" w:rsidR="00CE1C2E" w:rsidRPr="00E83A70" w:rsidRDefault="00CE1C2E" w:rsidP="00931DED">
            <w:pPr>
              <w:jc w:val="center"/>
              <w:rPr>
                <w:color w:val="000000" w:themeColor="text1"/>
                <w:spacing w:val="-8"/>
                <w:lang w:val="vi-VN"/>
              </w:rPr>
            </w:pPr>
            <w:r w:rsidRPr="00E83A70">
              <w:rPr>
                <w:b/>
                <w:color w:val="000000" w:themeColor="text1"/>
                <w:spacing w:val="-8"/>
              </w:rPr>
              <w:t>VD</w:t>
            </w:r>
          </w:p>
        </w:tc>
        <w:tc>
          <w:tcPr>
            <w:tcW w:w="183" w:type="pct"/>
            <w:vMerge/>
          </w:tcPr>
          <w:p w14:paraId="127C27B6" w14:textId="77777777" w:rsidR="00CE1C2E" w:rsidRPr="00E83A70" w:rsidRDefault="00CE1C2E" w:rsidP="00931DED">
            <w:pPr>
              <w:jc w:val="center"/>
              <w:rPr>
                <w:color w:val="000000" w:themeColor="text1"/>
                <w:spacing w:val="-8"/>
                <w:sz w:val="24"/>
                <w:szCs w:val="24"/>
                <w:lang w:val="vi-VN"/>
              </w:rPr>
            </w:pPr>
          </w:p>
        </w:tc>
      </w:tr>
      <w:tr w:rsidR="00CE1C2E" w:rsidRPr="00E83A70" w14:paraId="64674F94" w14:textId="77777777" w:rsidTr="00EF7193">
        <w:trPr>
          <w:trHeight w:val="780"/>
        </w:trPr>
        <w:tc>
          <w:tcPr>
            <w:tcW w:w="152" w:type="pct"/>
            <w:vMerge w:val="restart"/>
          </w:tcPr>
          <w:p w14:paraId="2D2C89A9" w14:textId="77777777" w:rsidR="00CE1C2E" w:rsidRPr="00E83A70" w:rsidRDefault="00CE1C2E" w:rsidP="00931DED">
            <w:pPr>
              <w:jc w:val="center"/>
              <w:rPr>
                <w:bCs/>
                <w:color w:val="000000" w:themeColor="text1"/>
                <w:spacing w:val="-8"/>
                <w:sz w:val="24"/>
                <w:szCs w:val="24"/>
              </w:rPr>
            </w:pPr>
            <w:r w:rsidRPr="00E83A70">
              <w:rPr>
                <w:bCs/>
                <w:color w:val="000000" w:themeColor="text1"/>
                <w:spacing w:val="-8"/>
                <w:sz w:val="24"/>
                <w:szCs w:val="24"/>
              </w:rPr>
              <w:t>1</w:t>
            </w:r>
          </w:p>
        </w:tc>
        <w:tc>
          <w:tcPr>
            <w:tcW w:w="496" w:type="pct"/>
            <w:vMerge w:val="restart"/>
          </w:tcPr>
          <w:p w14:paraId="20A9D77D" w14:textId="28B8896D" w:rsidR="00CE1C2E" w:rsidRPr="00E83A70" w:rsidRDefault="00CE1C2E" w:rsidP="00931DED">
            <w:pPr>
              <w:pStyle w:val="TableParagraph"/>
              <w:spacing w:before="1"/>
              <w:ind w:left="111"/>
              <w:jc w:val="center"/>
              <w:rPr>
                <w:b/>
                <w:sz w:val="24"/>
                <w:szCs w:val="24"/>
                <w:lang w:val="en-US"/>
              </w:rPr>
            </w:pPr>
            <w:r w:rsidRPr="00E54A77">
              <w:rPr>
                <w:b/>
                <w:sz w:val="24"/>
                <w:szCs w:val="24"/>
              </w:rPr>
              <w:t>Chương I. Hàm số lượng giác và phương trình lượng giác</w:t>
            </w:r>
          </w:p>
        </w:tc>
        <w:tc>
          <w:tcPr>
            <w:tcW w:w="484" w:type="pct"/>
            <w:tcBorders>
              <w:top w:val="single" w:sz="4" w:space="0" w:color="auto"/>
              <w:left w:val="single" w:sz="4" w:space="0" w:color="auto"/>
              <w:bottom w:val="single" w:sz="4" w:space="0" w:color="auto"/>
              <w:right w:val="single" w:sz="4" w:space="0" w:color="auto"/>
            </w:tcBorders>
          </w:tcPr>
          <w:p w14:paraId="2EBC87A4" w14:textId="4DE04467" w:rsidR="00CE1C2E" w:rsidRPr="00E83A70" w:rsidRDefault="00CE1C2E" w:rsidP="00931DED">
            <w:pPr>
              <w:pStyle w:val="TableParagraph"/>
              <w:rPr>
                <w:b/>
              </w:rPr>
            </w:pPr>
            <w:r w:rsidRPr="00E54A77">
              <w:rPr>
                <w:b/>
                <w:i/>
                <w:sz w:val="24"/>
                <w:szCs w:val="24"/>
              </w:rPr>
              <w:t>Bài 1. Giá trị lượng giác của góc lượng giác</w:t>
            </w:r>
          </w:p>
        </w:tc>
        <w:tc>
          <w:tcPr>
            <w:tcW w:w="295" w:type="pct"/>
          </w:tcPr>
          <w:p w14:paraId="11AC5F05" w14:textId="61164419" w:rsidR="00CE1C2E" w:rsidRPr="00E83A70" w:rsidRDefault="00CE1C2E" w:rsidP="00931DED">
            <w:pPr>
              <w:jc w:val="center"/>
              <w:rPr>
                <w:color w:val="000000" w:themeColor="text1"/>
                <w:spacing w:val="-8"/>
              </w:rPr>
            </w:pPr>
            <w:r>
              <w:rPr>
                <w:color w:val="000000" w:themeColor="text1"/>
                <w:spacing w:val="-8"/>
              </w:rPr>
              <w:t xml:space="preserve"> 2</w:t>
            </w:r>
          </w:p>
        </w:tc>
        <w:tc>
          <w:tcPr>
            <w:tcW w:w="280" w:type="pct"/>
          </w:tcPr>
          <w:p w14:paraId="1CC5FE63" w14:textId="40B48773" w:rsidR="00CE1C2E" w:rsidRPr="00E83A70" w:rsidRDefault="00CE1C2E" w:rsidP="00931DED">
            <w:pPr>
              <w:jc w:val="center"/>
              <w:rPr>
                <w:color w:val="000000" w:themeColor="text1"/>
                <w:spacing w:val="-8"/>
              </w:rPr>
            </w:pPr>
            <w:r>
              <w:rPr>
                <w:color w:val="000000" w:themeColor="text1"/>
                <w:spacing w:val="-8"/>
              </w:rPr>
              <w:t xml:space="preserve"> </w:t>
            </w:r>
          </w:p>
        </w:tc>
        <w:tc>
          <w:tcPr>
            <w:tcW w:w="187" w:type="pct"/>
          </w:tcPr>
          <w:p w14:paraId="72BCDEF3" w14:textId="77777777" w:rsidR="00CE1C2E" w:rsidRPr="00E83A70" w:rsidRDefault="00CE1C2E" w:rsidP="00931DED">
            <w:pPr>
              <w:jc w:val="center"/>
              <w:rPr>
                <w:color w:val="000000" w:themeColor="text1"/>
                <w:spacing w:val="-8"/>
                <w:lang w:val="vi-VN"/>
              </w:rPr>
            </w:pPr>
          </w:p>
        </w:tc>
        <w:tc>
          <w:tcPr>
            <w:tcW w:w="277" w:type="pct"/>
          </w:tcPr>
          <w:p w14:paraId="52C1F8F4" w14:textId="59295C3C" w:rsidR="00CE1C2E" w:rsidRPr="00E83A70" w:rsidRDefault="00CE1C2E" w:rsidP="00931DED">
            <w:pPr>
              <w:spacing w:line="20" w:lineRule="atLeast"/>
              <w:jc w:val="center"/>
              <w:rPr>
                <w:color w:val="000000" w:themeColor="text1"/>
                <w:spacing w:val="-8"/>
              </w:rPr>
            </w:pPr>
            <w:r>
              <w:rPr>
                <w:color w:val="000000" w:themeColor="text1"/>
                <w:spacing w:val="-8"/>
              </w:rPr>
              <w:t>1</w:t>
            </w:r>
          </w:p>
        </w:tc>
        <w:tc>
          <w:tcPr>
            <w:tcW w:w="297" w:type="pct"/>
          </w:tcPr>
          <w:p w14:paraId="76787909" w14:textId="77777777" w:rsidR="00CE1C2E" w:rsidRPr="00E83A70" w:rsidRDefault="00CE1C2E" w:rsidP="00931DED">
            <w:pPr>
              <w:jc w:val="center"/>
              <w:rPr>
                <w:color w:val="000000" w:themeColor="text1"/>
                <w:spacing w:val="-8"/>
              </w:rPr>
            </w:pPr>
          </w:p>
        </w:tc>
        <w:tc>
          <w:tcPr>
            <w:tcW w:w="185" w:type="pct"/>
          </w:tcPr>
          <w:p w14:paraId="06C84AA8" w14:textId="77777777" w:rsidR="00CE1C2E" w:rsidRPr="00E83A70" w:rsidRDefault="00CE1C2E" w:rsidP="00931DED">
            <w:pPr>
              <w:jc w:val="center"/>
              <w:rPr>
                <w:color w:val="000000" w:themeColor="text1"/>
                <w:spacing w:val="-8"/>
                <w:lang w:val="vi-VN"/>
              </w:rPr>
            </w:pPr>
          </w:p>
        </w:tc>
        <w:tc>
          <w:tcPr>
            <w:tcW w:w="204" w:type="pct"/>
          </w:tcPr>
          <w:p w14:paraId="4CE4B039" w14:textId="77777777" w:rsidR="00CE1C2E" w:rsidRPr="00E83A70" w:rsidRDefault="00CE1C2E" w:rsidP="00931DED">
            <w:pPr>
              <w:jc w:val="center"/>
              <w:rPr>
                <w:color w:val="000000" w:themeColor="text1"/>
                <w:spacing w:val="-8"/>
                <w:lang w:val="vi-VN"/>
              </w:rPr>
            </w:pPr>
          </w:p>
        </w:tc>
        <w:tc>
          <w:tcPr>
            <w:tcW w:w="294" w:type="pct"/>
          </w:tcPr>
          <w:p w14:paraId="7C496673" w14:textId="77777777" w:rsidR="00CE1C2E" w:rsidRPr="00E83A70" w:rsidRDefault="00CE1C2E" w:rsidP="00931DED">
            <w:pPr>
              <w:jc w:val="center"/>
              <w:rPr>
                <w:color w:val="000000" w:themeColor="text1"/>
                <w:spacing w:val="-8"/>
                <w:lang w:val="vi-VN"/>
              </w:rPr>
            </w:pPr>
          </w:p>
        </w:tc>
        <w:tc>
          <w:tcPr>
            <w:tcW w:w="276" w:type="pct"/>
          </w:tcPr>
          <w:p w14:paraId="26EC51A0" w14:textId="77777777" w:rsidR="00CE1C2E" w:rsidRPr="00E83A70" w:rsidRDefault="00CE1C2E" w:rsidP="00931DED">
            <w:pPr>
              <w:jc w:val="center"/>
              <w:rPr>
                <w:color w:val="000000" w:themeColor="text1"/>
                <w:spacing w:val="-8"/>
                <w:lang w:val="vi-VN"/>
              </w:rPr>
            </w:pPr>
          </w:p>
        </w:tc>
        <w:tc>
          <w:tcPr>
            <w:tcW w:w="206" w:type="pct"/>
          </w:tcPr>
          <w:p w14:paraId="530426BD" w14:textId="77777777" w:rsidR="00CE1C2E" w:rsidRPr="00E83A70" w:rsidRDefault="00CE1C2E" w:rsidP="00931DED">
            <w:pPr>
              <w:jc w:val="center"/>
              <w:rPr>
                <w:color w:val="000000" w:themeColor="text1"/>
                <w:spacing w:val="-8"/>
                <w:lang w:val="vi-VN"/>
              </w:rPr>
            </w:pPr>
          </w:p>
        </w:tc>
        <w:tc>
          <w:tcPr>
            <w:tcW w:w="277" w:type="pct"/>
          </w:tcPr>
          <w:p w14:paraId="614F02AA" w14:textId="77777777" w:rsidR="00CE1C2E" w:rsidRPr="00E83A70" w:rsidRDefault="00CE1C2E" w:rsidP="00931DED">
            <w:pPr>
              <w:jc w:val="center"/>
              <w:rPr>
                <w:color w:val="000000" w:themeColor="text1"/>
                <w:spacing w:val="-8"/>
                <w:lang w:val="vi-VN"/>
              </w:rPr>
            </w:pPr>
          </w:p>
        </w:tc>
        <w:tc>
          <w:tcPr>
            <w:tcW w:w="284" w:type="pct"/>
          </w:tcPr>
          <w:p w14:paraId="2F262414" w14:textId="262E4890" w:rsidR="00CE1C2E" w:rsidRPr="00B13790" w:rsidRDefault="00B13790" w:rsidP="00931DED">
            <w:pPr>
              <w:jc w:val="center"/>
              <w:rPr>
                <w:color w:val="000000" w:themeColor="text1"/>
                <w:spacing w:val="-8"/>
              </w:rPr>
            </w:pPr>
            <w:r>
              <w:rPr>
                <w:color w:val="000000" w:themeColor="text1"/>
                <w:spacing w:val="-8"/>
              </w:rPr>
              <w:t>1</w:t>
            </w:r>
          </w:p>
        </w:tc>
        <w:tc>
          <w:tcPr>
            <w:tcW w:w="217" w:type="pct"/>
            <w:tcBorders>
              <w:top w:val="nil"/>
              <w:left w:val="single" w:sz="4" w:space="0" w:color="auto"/>
              <w:bottom w:val="single" w:sz="4" w:space="0" w:color="auto"/>
              <w:right w:val="single" w:sz="4" w:space="0" w:color="auto"/>
            </w:tcBorders>
            <w:vAlign w:val="center"/>
          </w:tcPr>
          <w:p w14:paraId="6542D174" w14:textId="2CA83676" w:rsidR="00CE1C2E" w:rsidRPr="00E83A70" w:rsidRDefault="00A02D07" w:rsidP="00931DED">
            <w:pPr>
              <w:jc w:val="center"/>
              <w:rPr>
                <w:b/>
                <w:bCs/>
                <w:color w:val="FF0000"/>
                <w:sz w:val="24"/>
                <w:szCs w:val="24"/>
              </w:rPr>
            </w:pPr>
            <w:r>
              <w:rPr>
                <w:b/>
                <w:bCs/>
                <w:color w:val="FF0000"/>
                <w:sz w:val="24"/>
                <w:szCs w:val="24"/>
              </w:rPr>
              <w:t>3</w:t>
            </w:r>
          </w:p>
        </w:tc>
        <w:tc>
          <w:tcPr>
            <w:tcW w:w="217" w:type="pct"/>
            <w:tcBorders>
              <w:top w:val="nil"/>
              <w:left w:val="nil"/>
              <w:bottom w:val="single" w:sz="4" w:space="0" w:color="auto"/>
              <w:right w:val="single" w:sz="4" w:space="0" w:color="auto"/>
            </w:tcBorders>
            <w:vAlign w:val="center"/>
          </w:tcPr>
          <w:p w14:paraId="4F6A4633" w14:textId="48834D24" w:rsidR="00CE1C2E" w:rsidRPr="00E83A70" w:rsidRDefault="00CE1C2E" w:rsidP="00931DED">
            <w:pPr>
              <w:jc w:val="center"/>
              <w:rPr>
                <w:b/>
                <w:bCs/>
                <w:color w:val="FF0000"/>
                <w:sz w:val="24"/>
                <w:szCs w:val="24"/>
              </w:rPr>
            </w:pPr>
          </w:p>
        </w:tc>
        <w:tc>
          <w:tcPr>
            <w:tcW w:w="189" w:type="pct"/>
            <w:tcBorders>
              <w:top w:val="nil"/>
              <w:left w:val="nil"/>
              <w:bottom w:val="single" w:sz="4" w:space="0" w:color="auto"/>
              <w:right w:val="single" w:sz="4" w:space="0" w:color="auto"/>
            </w:tcBorders>
            <w:vAlign w:val="center"/>
          </w:tcPr>
          <w:p w14:paraId="3B14046B" w14:textId="7670B3EC" w:rsidR="00CE1C2E" w:rsidRPr="00E83A70" w:rsidRDefault="00A02D07" w:rsidP="00931DED">
            <w:pPr>
              <w:jc w:val="center"/>
              <w:rPr>
                <w:b/>
                <w:bCs/>
                <w:color w:val="FF0000"/>
                <w:sz w:val="24"/>
                <w:szCs w:val="24"/>
              </w:rPr>
            </w:pPr>
            <w:r>
              <w:rPr>
                <w:b/>
                <w:bCs/>
                <w:color w:val="FF0000"/>
                <w:sz w:val="24"/>
                <w:szCs w:val="24"/>
              </w:rPr>
              <w:t>1</w:t>
            </w:r>
          </w:p>
        </w:tc>
        <w:tc>
          <w:tcPr>
            <w:tcW w:w="183" w:type="pct"/>
            <w:tcBorders>
              <w:top w:val="nil"/>
              <w:left w:val="nil"/>
              <w:bottom w:val="single" w:sz="4" w:space="0" w:color="auto"/>
              <w:right w:val="single" w:sz="4" w:space="0" w:color="auto"/>
            </w:tcBorders>
            <w:vAlign w:val="center"/>
          </w:tcPr>
          <w:p w14:paraId="09FA5A4F" w14:textId="75C19D63" w:rsidR="00CE1C2E" w:rsidRPr="00E83A70" w:rsidRDefault="00CE1C2E" w:rsidP="00931DED">
            <w:pPr>
              <w:rPr>
                <w:color w:val="FF0000"/>
                <w:sz w:val="24"/>
                <w:szCs w:val="24"/>
              </w:rPr>
            </w:pPr>
          </w:p>
        </w:tc>
      </w:tr>
      <w:tr w:rsidR="00CE1C2E" w:rsidRPr="00E83A70" w14:paraId="7102CE2F" w14:textId="77777777" w:rsidTr="00EF7193">
        <w:trPr>
          <w:trHeight w:val="550"/>
        </w:trPr>
        <w:tc>
          <w:tcPr>
            <w:tcW w:w="152" w:type="pct"/>
            <w:vMerge/>
          </w:tcPr>
          <w:p w14:paraId="6A64DA86" w14:textId="77777777" w:rsidR="00CE1C2E" w:rsidRPr="00E83A70" w:rsidRDefault="00CE1C2E" w:rsidP="00931DED">
            <w:pPr>
              <w:jc w:val="center"/>
              <w:rPr>
                <w:bCs/>
                <w:color w:val="000000" w:themeColor="text1"/>
                <w:spacing w:val="-8"/>
                <w:sz w:val="24"/>
                <w:szCs w:val="24"/>
              </w:rPr>
            </w:pPr>
          </w:p>
        </w:tc>
        <w:tc>
          <w:tcPr>
            <w:tcW w:w="496" w:type="pct"/>
            <w:vMerge/>
          </w:tcPr>
          <w:p w14:paraId="3A2026E3" w14:textId="77777777" w:rsidR="00CE1C2E" w:rsidRPr="00E83A70" w:rsidRDefault="00CE1C2E" w:rsidP="00931DED">
            <w:pPr>
              <w:pStyle w:val="TableParagraph"/>
              <w:spacing w:before="1"/>
              <w:ind w:left="111"/>
              <w:jc w:val="center"/>
              <w:rPr>
                <w:b/>
                <w:color w:val="000000" w:themeColor="text1"/>
                <w:sz w:val="23"/>
                <w:szCs w:val="23"/>
                <w:lang w:val="da-DK"/>
              </w:rPr>
            </w:pPr>
          </w:p>
        </w:tc>
        <w:tc>
          <w:tcPr>
            <w:tcW w:w="484" w:type="pct"/>
            <w:tcBorders>
              <w:top w:val="single" w:sz="4" w:space="0" w:color="auto"/>
              <w:left w:val="single" w:sz="4" w:space="0" w:color="auto"/>
              <w:bottom w:val="single" w:sz="4" w:space="0" w:color="auto"/>
              <w:right w:val="single" w:sz="4" w:space="0" w:color="auto"/>
            </w:tcBorders>
          </w:tcPr>
          <w:p w14:paraId="7E80B4FE" w14:textId="4B3B5E7C" w:rsidR="00CE1C2E" w:rsidRPr="00E83A70" w:rsidRDefault="00CE1C2E" w:rsidP="00931DED">
            <w:pPr>
              <w:pStyle w:val="TableParagraph"/>
              <w:rPr>
                <w:rFonts w:eastAsia="Calibri"/>
                <w:color w:val="000000" w:themeColor="text1"/>
                <w:sz w:val="23"/>
                <w:szCs w:val="23"/>
                <w:lang w:val="da-DK"/>
              </w:rPr>
            </w:pPr>
            <w:r w:rsidRPr="00E54A77">
              <w:rPr>
                <w:b/>
                <w:i/>
                <w:sz w:val="24"/>
                <w:szCs w:val="24"/>
              </w:rPr>
              <w:t>Bài 2. Công thức lượng giác</w:t>
            </w:r>
          </w:p>
        </w:tc>
        <w:tc>
          <w:tcPr>
            <w:tcW w:w="295" w:type="pct"/>
          </w:tcPr>
          <w:p w14:paraId="2AAC6F02" w14:textId="622E3C82" w:rsidR="00CE1C2E" w:rsidRPr="00E83A70" w:rsidRDefault="00CE1C2E" w:rsidP="00931DED">
            <w:pPr>
              <w:jc w:val="center"/>
              <w:rPr>
                <w:color w:val="000000" w:themeColor="text1"/>
                <w:spacing w:val="-8"/>
              </w:rPr>
            </w:pPr>
            <w:r>
              <w:rPr>
                <w:color w:val="000000" w:themeColor="text1"/>
                <w:spacing w:val="-8"/>
              </w:rPr>
              <w:t xml:space="preserve"> </w:t>
            </w:r>
          </w:p>
        </w:tc>
        <w:tc>
          <w:tcPr>
            <w:tcW w:w="280" w:type="pct"/>
          </w:tcPr>
          <w:p w14:paraId="342B6795" w14:textId="5B542AA8" w:rsidR="00CE1C2E" w:rsidRPr="00CE1C2E" w:rsidRDefault="00CE1C2E" w:rsidP="00931DED">
            <w:pPr>
              <w:jc w:val="center"/>
              <w:rPr>
                <w:color w:val="000000" w:themeColor="text1"/>
                <w:spacing w:val="-8"/>
              </w:rPr>
            </w:pPr>
            <w:r>
              <w:rPr>
                <w:color w:val="000000" w:themeColor="text1"/>
                <w:spacing w:val="-8"/>
              </w:rPr>
              <w:t>1</w:t>
            </w:r>
          </w:p>
        </w:tc>
        <w:tc>
          <w:tcPr>
            <w:tcW w:w="187" w:type="pct"/>
          </w:tcPr>
          <w:p w14:paraId="0031A064" w14:textId="77777777" w:rsidR="00CE1C2E" w:rsidRPr="00E83A70" w:rsidRDefault="00CE1C2E" w:rsidP="00931DED">
            <w:pPr>
              <w:jc w:val="center"/>
              <w:rPr>
                <w:color w:val="000000" w:themeColor="text1"/>
                <w:spacing w:val="-8"/>
                <w:lang w:val="vi-VN"/>
              </w:rPr>
            </w:pPr>
          </w:p>
        </w:tc>
        <w:tc>
          <w:tcPr>
            <w:tcW w:w="277" w:type="pct"/>
          </w:tcPr>
          <w:p w14:paraId="0AE2C6F7" w14:textId="22C4626F" w:rsidR="00CE1C2E" w:rsidRPr="00E83A70" w:rsidRDefault="00CE1C2E" w:rsidP="00931DED">
            <w:pPr>
              <w:jc w:val="center"/>
              <w:rPr>
                <w:color w:val="000000" w:themeColor="text1"/>
                <w:spacing w:val="-8"/>
              </w:rPr>
            </w:pPr>
            <w:r>
              <w:rPr>
                <w:color w:val="000000" w:themeColor="text1"/>
                <w:spacing w:val="-8"/>
              </w:rPr>
              <w:t xml:space="preserve"> 1</w:t>
            </w:r>
          </w:p>
        </w:tc>
        <w:tc>
          <w:tcPr>
            <w:tcW w:w="297" w:type="pct"/>
          </w:tcPr>
          <w:p w14:paraId="38F7B2C5" w14:textId="1A8041B6" w:rsidR="00CE1C2E" w:rsidRPr="00E83A70" w:rsidRDefault="00CE1C2E" w:rsidP="00931DED">
            <w:pPr>
              <w:jc w:val="center"/>
              <w:rPr>
                <w:color w:val="000000" w:themeColor="text1"/>
                <w:spacing w:val="-8"/>
              </w:rPr>
            </w:pPr>
            <w:r>
              <w:rPr>
                <w:color w:val="000000" w:themeColor="text1"/>
                <w:spacing w:val="-8"/>
              </w:rPr>
              <w:t xml:space="preserve"> </w:t>
            </w:r>
          </w:p>
        </w:tc>
        <w:tc>
          <w:tcPr>
            <w:tcW w:w="185" w:type="pct"/>
          </w:tcPr>
          <w:p w14:paraId="11920AE6" w14:textId="77777777" w:rsidR="00CE1C2E" w:rsidRPr="00E83A70" w:rsidRDefault="00CE1C2E" w:rsidP="00931DED">
            <w:pPr>
              <w:jc w:val="center"/>
              <w:rPr>
                <w:color w:val="000000" w:themeColor="text1"/>
                <w:spacing w:val="-8"/>
                <w:lang w:val="vi-VN"/>
              </w:rPr>
            </w:pPr>
          </w:p>
        </w:tc>
        <w:tc>
          <w:tcPr>
            <w:tcW w:w="204" w:type="pct"/>
          </w:tcPr>
          <w:p w14:paraId="2AB8CDDB" w14:textId="77777777" w:rsidR="00CE1C2E" w:rsidRPr="00E83A70" w:rsidRDefault="00CE1C2E" w:rsidP="00931DED">
            <w:pPr>
              <w:jc w:val="center"/>
              <w:rPr>
                <w:color w:val="000000" w:themeColor="text1"/>
                <w:spacing w:val="-8"/>
              </w:rPr>
            </w:pPr>
          </w:p>
        </w:tc>
        <w:tc>
          <w:tcPr>
            <w:tcW w:w="294" w:type="pct"/>
          </w:tcPr>
          <w:p w14:paraId="0EBE1C29" w14:textId="576C0213" w:rsidR="00CE1C2E" w:rsidRPr="00E83A70" w:rsidRDefault="00CE1C2E" w:rsidP="00931DED">
            <w:pPr>
              <w:jc w:val="center"/>
              <w:rPr>
                <w:color w:val="000000" w:themeColor="text1"/>
                <w:spacing w:val="-8"/>
              </w:rPr>
            </w:pPr>
            <w:r>
              <w:rPr>
                <w:color w:val="000000" w:themeColor="text1"/>
                <w:spacing w:val="-8"/>
              </w:rPr>
              <w:t xml:space="preserve"> </w:t>
            </w:r>
            <w:r w:rsidR="00B13790">
              <w:rPr>
                <w:color w:val="000000" w:themeColor="text1"/>
                <w:spacing w:val="-8"/>
              </w:rPr>
              <w:t>1</w:t>
            </w:r>
          </w:p>
        </w:tc>
        <w:tc>
          <w:tcPr>
            <w:tcW w:w="276" w:type="pct"/>
          </w:tcPr>
          <w:p w14:paraId="2E4AFCF4" w14:textId="2799614A" w:rsidR="00CE1C2E" w:rsidRPr="00E83A70" w:rsidRDefault="00CE1C2E" w:rsidP="00931DED">
            <w:pPr>
              <w:jc w:val="center"/>
              <w:rPr>
                <w:color w:val="000000" w:themeColor="text1"/>
                <w:spacing w:val="-8"/>
              </w:rPr>
            </w:pPr>
            <w:r>
              <w:rPr>
                <w:color w:val="000000" w:themeColor="text1"/>
                <w:spacing w:val="-8"/>
              </w:rPr>
              <w:t xml:space="preserve"> </w:t>
            </w:r>
          </w:p>
        </w:tc>
        <w:tc>
          <w:tcPr>
            <w:tcW w:w="206" w:type="pct"/>
          </w:tcPr>
          <w:p w14:paraId="0DD6EEFD" w14:textId="77777777" w:rsidR="00CE1C2E" w:rsidRPr="00E83A70" w:rsidRDefault="00CE1C2E" w:rsidP="00931DED">
            <w:pPr>
              <w:jc w:val="center"/>
              <w:rPr>
                <w:color w:val="000000" w:themeColor="text1"/>
                <w:spacing w:val="-8"/>
                <w:lang w:val="vi-VN"/>
              </w:rPr>
            </w:pPr>
          </w:p>
        </w:tc>
        <w:tc>
          <w:tcPr>
            <w:tcW w:w="277" w:type="pct"/>
          </w:tcPr>
          <w:p w14:paraId="099B2B4B" w14:textId="77777777" w:rsidR="00CE1C2E" w:rsidRPr="00E83A70" w:rsidRDefault="00CE1C2E" w:rsidP="00931DED">
            <w:pPr>
              <w:jc w:val="center"/>
              <w:rPr>
                <w:color w:val="000000" w:themeColor="text1"/>
                <w:spacing w:val="-8"/>
                <w:lang w:val="vi-VN"/>
              </w:rPr>
            </w:pPr>
          </w:p>
        </w:tc>
        <w:tc>
          <w:tcPr>
            <w:tcW w:w="284" w:type="pct"/>
          </w:tcPr>
          <w:p w14:paraId="20D88562" w14:textId="77777777" w:rsidR="00CE1C2E" w:rsidRPr="00E83A70" w:rsidRDefault="00CE1C2E" w:rsidP="00931DED">
            <w:pPr>
              <w:jc w:val="center"/>
              <w:rPr>
                <w:color w:val="000000" w:themeColor="text1"/>
                <w:spacing w:val="-8"/>
                <w:lang w:val="vi-VN"/>
              </w:rPr>
            </w:pPr>
          </w:p>
        </w:tc>
        <w:tc>
          <w:tcPr>
            <w:tcW w:w="217" w:type="pct"/>
            <w:tcBorders>
              <w:top w:val="nil"/>
              <w:left w:val="single" w:sz="4" w:space="0" w:color="auto"/>
              <w:bottom w:val="single" w:sz="4" w:space="0" w:color="auto"/>
              <w:right w:val="single" w:sz="4" w:space="0" w:color="auto"/>
            </w:tcBorders>
            <w:vAlign w:val="center"/>
          </w:tcPr>
          <w:p w14:paraId="2D81CFBA" w14:textId="37E65745" w:rsidR="00CE1C2E" w:rsidRPr="00E83A70" w:rsidRDefault="00A02D07" w:rsidP="00931DED">
            <w:pPr>
              <w:jc w:val="center"/>
              <w:rPr>
                <w:b/>
                <w:bCs/>
                <w:color w:val="FF0000"/>
                <w:sz w:val="24"/>
                <w:szCs w:val="24"/>
              </w:rPr>
            </w:pPr>
            <w:r>
              <w:rPr>
                <w:b/>
                <w:bCs/>
                <w:color w:val="FF0000"/>
                <w:sz w:val="24"/>
                <w:szCs w:val="24"/>
              </w:rPr>
              <w:t>1</w:t>
            </w:r>
          </w:p>
        </w:tc>
        <w:tc>
          <w:tcPr>
            <w:tcW w:w="217" w:type="pct"/>
            <w:tcBorders>
              <w:top w:val="nil"/>
              <w:left w:val="nil"/>
              <w:bottom w:val="single" w:sz="4" w:space="0" w:color="auto"/>
              <w:right w:val="single" w:sz="4" w:space="0" w:color="auto"/>
            </w:tcBorders>
            <w:vAlign w:val="center"/>
          </w:tcPr>
          <w:p w14:paraId="680AE537" w14:textId="57DF8088" w:rsidR="00CE1C2E" w:rsidRPr="00E83A70" w:rsidRDefault="00A02D07" w:rsidP="00931DED">
            <w:pPr>
              <w:jc w:val="center"/>
              <w:rPr>
                <w:b/>
                <w:bCs/>
                <w:color w:val="FF0000"/>
                <w:sz w:val="24"/>
                <w:szCs w:val="24"/>
              </w:rPr>
            </w:pPr>
            <w:r>
              <w:rPr>
                <w:b/>
                <w:bCs/>
                <w:color w:val="FF0000"/>
                <w:sz w:val="24"/>
                <w:szCs w:val="24"/>
              </w:rPr>
              <w:t>2</w:t>
            </w:r>
            <w:r w:rsidR="00CE1C2E">
              <w:rPr>
                <w:b/>
                <w:bCs/>
                <w:color w:val="FF0000"/>
                <w:sz w:val="24"/>
                <w:szCs w:val="24"/>
              </w:rPr>
              <w:t xml:space="preserve"> </w:t>
            </w:r>
          </w:p>
        </w:tc>
        <w:tc>
          <w:tcPr>
            <w:tcW w:w="189" w:type="pct"/>
            <w:tcBorders>
              <w:top w:val="nil"/>
              <w:left w:val="nil"/>
              <w:bottom w:val="single" w:sz="4" w:space="0" w:color="auto"/>
              <w:right w:val="single" w:sz="4" w:space="0" w:color="auto"/>
            </w:tcBorders>
            <w:vAlign w:val="center"/>
          </w:tcPr>
          <w:p w14:paraId="0508563C" w14:textId="0FE6C881" w:rsidR="00CE1C2E" w:rsidRPr="00E83A70" w:rsidRDefault="00CE1C2E" w:rsidP="00931DED">
            <w:pPr>
              <w:jc w:val="center"/>
              <w:rPr>
                <w:b/>
                <w:bCs/>
                <w:color w:val="FF0000"/>
                <w:sz w:val="24"/>
                <w:szCs w:val="24"/>
              </w:rPr>
            </w:pPr>
            <w:r>
              <w:rPr>
                <w:b/>
                <w:bCs/>
                <w:color w:val="FF0000"/>
                <w:sz w:val="24"/>
                <w:szCs w:val="24"/>
              </w:rPr>
              <w:t xml:space="preserve"> </w:t>
            </w:r>
          </w:p>
        </w:tc>
        <w:tc>
          <w:tcPr>
            <w:tcW w:w="183" w:type="pct"/>
            <w:tcBorders>
              <w:top w:val="nil"/>
              <w:left w:val="nil"/>
              <w:bottom w:val="single" w:sz="4" w:space="0" w:color="auto"/>
              <w:right w:val="single" w:sz="4" w:space="0" w:color="auto"/>
            </w:tcBorders>
            <w:vAlign w:val="center"/>
          </w:tcPr>
          <w:p w14:paraId="2BE0FAD0" w14:textId="4EA4F5CF" w:rsidR="00CE1C2E" w:rsidRPr="00E83A70" w:rsidRDefault="00CE1C2E" w:rsidP="00931DED">
            <w:pPr>
              <w:rPr>
                <w:color w:val="FF0000"/>
                <w:sz w:val="24"/>
                <w:szCs w:val="24"/>
              </w:rPr>
            </w:pPr>
            <w:r>
              <w:rPr>
                <w:color w:val="FF0000"/>
                <w:sz w:val="24"/>
                <w:szCs w:val="24"/>
              </w:rPr>
              <w:t xml:space="preserve"> </w:t>
            </w:r>
          </w:p>
        </w:tc>
      </w:tr>
      <w:tr w:rsidR="00CE1C2E" w:rsidRPr="00E83A70" w14:paraId="23371BA5" w14:textId="77777777" w:rsidTr="00EF7193">
        <w:trPr>
          <w:trHeight w:val="400"/>
        </w:trPr>
        <w:tc>
          <w:tcPr>
            <w:tcW w:w="152" w:type="pct"/>
            <w:vMerge/>
          </w:tcPr>
          <w:p w14:paraId="4DB2C79A" w14:textId="77777777" w:rsidR="00CE1C2E" w:rsidRPr="00E83A70" w:rsidRDefault="00CE1C2E" w:rsidP="00931DED">
            <w:pPr>
              <w:jc w:val="center"/>
              <w:rPr>
                <w:bCs/>
                <w:color w:val="000000" w:themeColor="text1"/>
                <w:spacing w:val="-8"/>
                <w:sz w:val="24"/>
                <w:szCs w:val="24"/>
              </w:rPr>
            </w:pPr>
          </w:p>
        </w:tc>
        <w:tc>
          <w:tcPr>
            <w:tcW w:w="496" w:type="pct"/>
            <w:vMerge/>
          </w:tcPr>
          <w:p w14:paraId="5EA03AF5" w14:textId="77777777" w:rsidR="00CE1C2E" w:rsidRPr="00E83A70" w:rsidRDefault="00CE1C2E" w:rsidP="00931DED">
            <w:pPr>
              <w:pStyle w:val="TableParagraph"/>
              <w:spacing w:before="1"/>
              <w:ind w:left="111"/>
              <w:jc w:val="center"/>
              <w:rPr>
                <w:b/>
                <w:color w:val="000000" w:themeColor="text1"/>
                <w:sz w:val="23"/>
                <w:szCs w:val="23"/>
                <w:lang w:val="da-DK"/>
              </w:rPr>
            </w:pPr>
          </w:p>
        </w:tc>
        <w:tc>
          <w:tcPr>
            <w:tcW w:w="484" w:type="pct"/>
            <w:tcBorders>
              <w:top w:val="single" w:sz="4" w:space="0" w:color="auto"/>
              <w:left w:val="single" w:sz="4" w:space="0" w:color="auto"/>
              <w:bottom w:val="single" w:sz="4" w:space="0" w:color="auto"/>
              <w:right w:val="single" w:sz="4" w:space="0" w:color="auto"/>
            </w:tcBorders>
          </w:tcPr>
          <w:p w14:paraId="4402A4F1" w14:textId="528101A8" w:rsidR="00CE1C2E" w:rsidRPr="00E83A70" w:rsidRDefault="00CE1C2E" w:rsidP="00931DED">
            <w:pPr>
              <w:pStyle w:val="TableParagraph"/>
              <w:rPr>
                <w:rFonts w:eastAsia="Calibri"/>
                <w:color w:val="000000" w:themeColor="text1"/>
                <w:sz w:val="23"/>
                <w:szCs w:val="23"/>
                <w:lang w:val="da-DK"/>
              </w:rPr>
            </w:pPr>
            <w:r>
              <w:rPr>
                <w:rFonts w:eastAsia="Calibri"/>
                <w:color w:val="000000" w:themeColor="text1"/>
                <w:sz w:val="23"/>
                <w:szCs w:val="23"/>
                <w:lang w:val="da-DK"/>
              </w:rPr>
              <w:t>`</w:t>
            </w:r>
            <w:r w:rsidRPr="00E54A77">
              <w:rPr>
                <w:b/>
                <w:i/>
                <w:sz w:val="24"/>
                <w:szCs w:val="24"/>
              </w:rPr>
              <w:t xml:space="preserve"> Bài 3. Hàm số lượng giác</w:t>
            </w:r>
          </w:p>
        </w:tc>
        <w:tc>
          <w:tcPr>
            <w:tcW w:w="295" w:type="pct"/>
            <w:tcBorders>
              <w:top w:val="single" w:sz="4" w:space="0" w:color="auto"/>
            </w:tcBorders>
          </w:tcPr>
          <w:p w14:paraId="347E8685" w14:textId="2E3F5371" w:rsidR="00CE1C2E" w:rsidRDefault="00CE1C2E" w:rsidP="00931DED">
            <w:pPr>
              <w:jc w:val="center"/>
              <w:rPr>
                <w:color w:val="000000" w:themeColor="text1"/>
                <w:spacing w:val="-8"/>
              </w:rPr>
            </w:pPr>
            <w:r>
              <w:rPr>
                <w:color w:val="000000" w:themeColor="text1"/>
                <w:spacing w:val="-8"/>
              </w:rPr>
              <w:t>2</w:t>
            </w:r>
          </w:p>
        </w:tc>
        <w:tc>
          <w:tcPr>
            <w:tcW w:w="280" w:type="pct"/>
            <w:tcBorders>
              <w:top w:val="single" w:sz="4" w:space="0" w:color="auto"/>
            </w:tcBorders>
          </w:tcPr>
          <w:p w14:paraId="74FB7567" w14:textId="46F55DDA" w:rsidR="00CE1C2E" w:rsidRPr="00CE1C2E" w:rsidRDefault="00CE1C2E" w:rsidP="00931DED">
            <w:pPr>
              <w:jc w:val="center"/>
              <w:rPr>
                <w:color w:val="000000" w:themeColor="text1"/>
                <w:spacing w:val="-8"/>
              </w:rPr>
            </w:pPr>
            <w:r>
              <w:rPr>
                <w:color w:val="000000" w:themeColor="text1"/>
                <w:spacing w:val="-8"/>
              </w:rPr>
              <w:t>1</w:t>
            </w:r>
          </w:p>
        </w:tc>
        <w:tc>
          <w:tcPr>
            <w:tcW w:w="187" w:type="pct"/>
            <w:tcBorders>
              <w:top w:val="single" w:sz="4" w:space="0" w:color="auto"/>
            </w:tcBorders>
          </w:tcPr>
          <w:p w14:paraId="6DD3EF7E" w14:textId="77777777" w:rsidR="00CE1C2E" w:rsidRPr="00E83A70" w:rsidRDefault="00CE1C2E" w:rsidP="00931DED">
            <w:pPr>
              <w:jc w:val="center"/>
              <w:rPr>
                <w:color w:val="000000" w:themeColor="text1"/>
                <w:spacing w:val="-8"/>
                <w:lang w:val="vi-VN"/>
              </w:rPr>
            </w:pPr>
          </w:p>
        </w:tc>
        <w:tc>
          <w:tcPr>
            <w:tcW w:w="277" w:type="pct"/>
            <w:tcBorders>
              <w:top w:val="single" w:sz="4" w:space="0" w:color="auto"/>
            </w:tcBorders>
          </w:tcPr>
          <w:p w14:paraId="7697B75F" w14:textId="77777777" w:rsidR="00CE1C2E" w:rsidRDefault="00CE1C2E" w:rsidP="00931DED">
            <w:pPr>
              <w:jc w:val="center"/>
              <w:rPr>
                <w:color w:val="000000" w:themeColor="text1"/>
                <w:spacing w:val="-8"/>
              </w:rPr>
            </w:pPr>
          </w:p>
        </w:tc>
        <w:tc>
          <w:tcPr>
            <w:tcW w:w="297" w:type="pct"/>
            <w:tcBorders>
              <w:top w:val="single" w:sz="4" w:space="0" w:color="auto"/>
            </w:tcBorders>
          </w:tcPr>
          <w:p w14:paraId="3562A86E" w14:textId="630100BB" w:rsidR="00CE1C2E" w:rsidRDefault="00CE1C2E" w:rsidP="00931DED">
            <w:pPr>
              <w:jc w:val="center"/>
              <w:rPr>
                <w:color w:val="000000" w:themeColor="text1"/>
                <w:spacing w:val="-8"/>
              </w:rPr>
            </w:pPr>
            <w:r>
              <w:rPr>
                <w:color w:val="000000" w:themeColor="text1"/>
                <w:spacing w:val="-8"/>
              </w:rPr>
              <w:t>1</w:t>
            </w:r>
          </w:p>
        </w:tc>
        <w:tc>
          <w:tcPr>
            <w:tcW w:w="185" w:type="pct"/>
            <w:tcBorders>
              <w:top w:val="single" w:sz="4" w:space="0" w:color="auto"/>
            </w:tcBorders>
          </w:tcPr>
          <w:p w14:paraId="24E4539D" w14:textId="77777777" w:rsidR="00CE1C2E" w:rsidRPr="00E83A70" w:rsidRDefault="00CE1C2E" w:rsidP="00931DED">
            <w:pPr>
              <w:jc w:val="center"/>
              <w:rPr>
                <w:color w:val="000000" w:themeColor="text1"/>
                <w:spacing w:val="-8"/>
                <w:lang w:val="vi-VN"/>
              </w:rPr>
            </w:pPr>
          </w:p>
        </w:tc>
        <w:tc>
          <w:tcPr>
            <w:tcW w:w="204" w:type="pct"/>
            <w:tcBorders>
              <w:top w:val="single" w:sz="4" w:space="0" w:color="auto"/>
            </w:tcBorders>
          </w:tcPr>
          <w:p w14:paraId="666864BB" w14:textId="77777777" w:rsidR="00CE1C2E" w:rsidRPr="00E83A70" w:rsidRDefault="00CE1C2E" w:rsidP="00931DED">
            <w:pPr>
              <w:jc w:val="center"/>
              <w:rPr>
                <w:color w:val="000000" w:themeColor="text1"/>
                <w:spacing w:val="-8"/>
              </w:rPr>
            </w:pPr>
          </w:p>
        </w:tc>
        <w:tc>
          <w:tcPr>
            <w:tcW w:w="294" w:type="pct"/>
            <w:tcBorders>
              <w:top w:val="single" w:sz="4" w:space="0" w:color="auto"/>
            </w:tcBorders>
          </w:tcPr>
          <w:p w14:paraId="4DED4AB3" w14:textId="77777777" w:rsidR="00CE1C2E" w:rsidRDefault="00CE1C2E" w:rsidP="00931DED">
            <w:pPr>
              <w:jc w:val="center"/>
              <w:rPr>
                <w:color w:val="000000" w:themeColor="text1"/>
                <w:spacing w:val="-8"/>
              </w:rPr>
            </w:pPr>
          </w:p>
        </w:tc>
        <w:tc>
          <w:tcPr>
            <w:tcW w:w="276" w:type="pct"/>
            <w:tcBorders>
              <w:top w:val="single" w:sz="4" w:space="0" w:color="auto"/>
            </w:tcBorders>
          </w:tcPr>
          <w:p w14:paraId="23579D08" w14:textId="77777777" w:rsidR="00CE1C2E" w:rsidRDefault="00CE1C2E" w:rsidP="00931DED">
            <w:pPr>
              <w:jc w:val="center"/>
              <w:rPr>
                <w:color w:val="000000" w:themeColor="text1"/>
                <w:spacing w:val="-8"/>
              </w:rPr>
            </w:pPr>
          </w:p>
        </w:tc>
        <w:tc>
          <w:tcPr>
            <w:tcW w:w="206" w:type="pct"/>
            <w:tcBorders>
              <w:top w:val="single" w:sz="4" w:space="0" w:color="auto"/>
            </w:tcBorders>
          </w:tcPr>
          <w:p w14:paraId="732FF3E0" w14:textId="77777777" w:rsidR="00CE1C2E" w:rsidRPr="00E83A70" w:rsidRDefault="00CE1C2E" w:rsidP="00931DED">
            <w:pPr>
              <w:jc w:val="center"/>
              <w:rPr>
                <w:color w:val="000000" w:themeColor="text1"/>
                <w:spacing w:val="-8"/>
                <w:lang w:val="vi-VN"/>
              </w:rPr>
            </w:pPr>
          </w:p>
        </w:tc>
        <w:tc>
          <w:tcPr>
            <w:tcW w:w="277" w:type="pct"/>
            <w:tcBorders>
              <w:top w:val="single" w:sz="4" w:space="0" w:color="auto"/>
            </w:tcBorders>
          </w:tcPr>
          <w:p w14:paraId="11ABCC84" w14:textId="77777777" w:rsidR="00CE1C2E" w:rsidRPr="00E83A70" w:rsidRDefault="00CE1C2E" w:rsidP="00931DED">
            <w:pPr>
              <w:jc w:val="center"/>
              <w:rPr>
                <w:color w:val="000000" w:themeColor="text1"/>
                <w:spacing w:val="-8"/>
                <w:lang w:val="vi-VN"/>
              </w:rPr>
            </w:pPr>
          </w:p>
        </w:tc>
        <w:tc>
          <w:tcPr>
            <w:tcW w:w="284" w:type="pct"/>
            <w:tcBorders>
              <w:top w:val="single" w:sz="4" w:space="0" w:color="auto"/>
            </w:tcBorders>
          </w:tcPr>
          <w:p w14:paraId="06D1AC6A" w14:textId="77777777" w:rsidR="00CE1C2E" w:rsidRPr="00E83A70" w:rsidRDefault="00CE1C2E" w:rsidP="00931DED">
            <w:pPr>
              <w:jc w:val="center"/>
              <w:rPr>
                <w:color w:val="000000" w:themeColor="text1"/>
                <w:spacing w:val="-8"/>
                <w:lang w:val="vi-VN"/>
              </w:rPr>
            </w:pPr>
          </w:p>
        </w:tc>
        <w:tc>
          <w:tcPr>
            <w:tcW w:w="217" w:type="pct"/>
            <w:tcBorders>
              <w:top w:val="single" w:sz="4" w:space="0" w:color="auto"/>
              <w:left w:val="single" w:sz="4" w:space="0" w:color="auto"/>
              <w:bottom w:val="single" w:sz="4" w:space="0" w:color="auto"/>
              <w:right w:val="single" w:sz="4" w:space="0" w:color="auto"/>
            </w:tcBorders>
            <w:vAlign w:val="center"/>
          </w:tcPr>
          <w:p w14:paraId="34D0046C" w14:textId="3452D41F" w:rsidR="00CE1C2E" w:rsidRDefault="00A02D07" w:rsidP="00931DED">
            <w:pPr>
              <w:jc w:val="center"/>
              <w:rPr>
                <w:b/>
                <w:bCs/>
                <w:color w:val="FF0000"/>
                <w:sz w:val="24"/>
                <w:szCs w:val="24"/>
              </w:rPr>
            </w:pPr>
            <w:r>
              <w:rPr>
                <w:b/>
                <w:bCs/>
                <w:color w:val="FF0000"/>
                <w:sz w:val="24"/>
                <w:szCs w:val="24"/>
              </w:rPr>
              <w:t>2</w:t>
            </w:r>
          </w:p>
        </w:tc>
        <w:tc>
          <w:tcPr>
            <w:tcW w:w="217" w:type="pct"/>
            <w:tcBorders>
              <w:top w:val="single" w:sz="4" w:space="0" w:color="auto"/>
              <w:left w:val="nil"/>
              <w:bottom w:val="single" w:sz="4" w:space="0" w:color="auto"/>
              <w:right w:val="single" w:sz="4" w:space="0" w:color="auto"/>
            </w:tcBorders>
            <w:vAlign w:val="center"/>
          </w:tcPr>
          <w:p w14:paraId="2B4679A1" w14:textId="68A0869F" w:rsidR="00CE1C2E" w:rsidRDefault="00A02D07" w:rsidP="00931DED">
            <w:pPr>
              <w:jc w:val="center"/>
              <w:rPr>
                <w:b/>
                <w:bCs/>
                <w:color w:val="FF0000"/>
                <w:sz w:val="24"/>
                <w:szCs w:val="24"/>
              </w:rPr>
            </w:pPr>
            <w:r>
              <w:rPr>
                <w:b/>
                <w:bCs/>
                <w:color w:val="FF0000"/>
                <w:sz w:val="24"/>
                <w:szCs w:val="24"/>
              </w:rPr>
              <w:t>2</w:t>
            </w:r>
          </w:p>
        </w:tc>
        <w:tc>
          <w:tcPr>
            <w:tcW w:w="189" w:type="pct"/>
            <w:tcBorders>
              <w:top w:val="single" w:sz="4" w:space="0" w:color="auto"/>
              <w:left w:val="nil"/>
              <w:bottom w:val="single" w:sz="4" w:space="0" w:color="auto"/>
              <w:right w:val="single" w:sz="4" w:space="0" w:color="auto"/>
            </w:tcBorders>
            <w:vAlign w:val="center"/>
          </w:tcPr>
          <w:p w14:paraId="49B4D986" w14:textId="77777777" w:rsidR="00CE1C2E" w:rsidRDefault="00CE1C2E" w:rsidP="00931DED">
            <w:pPr>
              <w:jc w:val="center"/>
              <w:rPr>
                <w:b/>
                <w:bCs/>
                <w:color w:val="FF0000"/>
                <w:sz w:val="24"/>
                <w:szCs w:val="24"/>
              </w:rPr>
            </w:pPr>
          </w:p>
        </w:tc>
        <w:tc>
          <w:tcPr>
            <w:tcW w:w="183" w:type="pct"/>
            <w:tcBorders>
              <w:top w:val="single" w:sz="4" w:space="0" w:color="auto"/>
              <w:left w:val="nil"/>
              <w:bottom w:val="single" w:sz="4" w:space="0" w:color="auto"/>
              <w:right w:val="single" w:sz="4" w:space="0" w:color="auto"/>
            </w:tcBorders>
            <w:vAlign w:val="center"/>
          </w:tcPr>
          <w:p w14:paraId="3A09C0D2" w14:textId="77777777" w:rsidR="00CE1C2E" w:rsidRDefault="00CE1C2E" w:rsidP="00931DED">
            <w:pPr>
              <w:rPr>
                <w:color w:val="FF0000"/>
                <w:sz w:val="24"/>
                <w:szCs w:val="24"/>
              </w:rPr>
            </w:pPr>
          </w:p>
        </w:tc>
      </w:tr>
      <w:tr w:rsidR="00CE1C2E" w:rsidRPr="00E83A70" w14:paraId="52B904FC" w14:textId="77777777" w:rsidTr="00EF7193">
        <w:trPr>
          <w:trHeight w:val="451"/>
        </w:trPr>
        <w:tc>
          <w:tcPr>
            <w:tcW w:w="152" w:type="pct"/>
            <w:vMerge/>
          </w:tcPr>
          <w:p w14:paraId="7D986D7F" w14:textId="77777777" w:rsidR="00CE1C2E" w:rsidRPr="00E83A70" w:rsidRDefault="00CE1C2E" w:rsidP="00931DED">
            <w:pPr>
              <w:jc w:val="center"/>
              <w:rPr>
                <w:bCs/>
                <w:color w:val="000000" w:themeColor="text1"/>
                <w:spacing w:val="-8"/>
                <w:sz w:val="24"/>
                <w:szCs w:val="24"/>
              </w:rPr>
            </w:pPr>
          </w:p>
        </w:tc>
        <w:tc>
          <w:tcPr>
            <w:tcW w:w="496" w:type="pct"/>
            <w:vMerge/>
          </w:tcPr>
          <w:p w14:paraId="5BAD9B0B" w14:textId="77777777" w:rsidR="00CE1C2E" w:rsidRPr="00E83A70" w:rsidRDefault="00CE1C2E" w:rsidP="00931DED">
            <w:pPr>
              <w:pStyle w:val="TableParagraph"/>
              <w:spacing w:before="1"/>
              <w:ind w:left="111"/>
              <w:jc w:val="center"/>
              <w:rPr>
                <w:b/>
                <w:color w:val="000000" w:themeColor="text1"/>
                <w:sz w:val="23"/>
                <w:szCs w:val="23"/>
                <w:lang w:val="da-DK"/>
              </w:rPr>
            </w:pPr>
          </w:p>
        </w:tc>
        <w:tc>
          <w:tcPr>
            <w:tcW w:w="484" w:type="pct"/>
            <w:tcBorders>
              <w:top w:val="single" w:sz="4" w:space="0" w:color="auto"/>
              <w:left w:val="single" w:sz="4" w:space="0" w:color="auto"/>
              <w:bottom w:val="single" w:sz="4" w:space="0" w:color="auto"/>
              <w:right w:val="single" w:sz="4" w:space="0" w:color="auto"/>
            </w:tcBorders>
          </w:tcPr>
          <w:p w14:paraId="2E21E338" w14:textId="5DDC2221" w:rsidR="00CE1C2E" w:rsidRPr="00E83A70" w:rsidRDefault="00CE1C2E" w:rsidP="00931DED">
            <w:pPr>
              <w:pStyle w:val="TableParagraph"/>
              <w:rPr>
                <w:rFonts w:eastAsia="Calibri"/>
                <w:color w:val="000000" w:themeColor="text1"/>
                <w:sz w:val="23"/>
                <w:szCs w:val="23"/>
                <w:lang w:val="da-DK"/>
              </w:rPr>
            </w:pPr>
            <w:r w:rsidRPr="00E54A77">
              <w:rPr>
                <w:b/>
                <w:i/>
                <w:sz w:val="24"/>
                <w:szCs w:val="24"/>
              </w:rPr>
              <w:t>Bài 4. Phương trình lượng giác cơ bản</w:t>
            </w:r>
          </w:p>
        </w:tc>
        <w:tc>
          <w:tcPr>
            <w:tcW w:w="295" w:type="pct"/>
            <w:tcBorders>
              <w:top w:val="single" w:sz="4" w:space="0" w:color="auto"/>
            </w:tcBorders>
          </w:tcPr>
          <w:p w14:paraId="6516963C" w14:textId="4E70E028" w:rsidR="00CE1C2E" w:rsidRDefault="00CE1C2E" w:rsidP="00931DED">
            <w:pPr>
              <w:jc w:val="center"/>
              <w:rPr>
                <w:color w:val="000000" w:themeColor="text1"/>
                <w:spacing w:val="-8"/>
              </w:rPr>
            </w:pPr>
            <w:r>
              <w:rPr>
                <w:color w:val="000000" w:themeColor="text1"/>
                <w:spacing w:val="-8"/>
              </w:rPr>
              <w:t>1</w:t>
            </w:r>
          </w:p>
        </w:tc>
        <w:tc>
          <w:tcPr>
            <w:tcW w:w="280" w:type="pct"/>
            <w:tcBorders>
              <w:top w:val="single" w:sz="4" w:space="0" w:color="auto"/>
            </w:tcBorders>
          </w:tcPr>
          <w:p w14:paraId="2E8E7329" w14:textId="77777777" w:rsidR="00CE1C2E" w:rsidRPr="00E83A70" w:rsidRDefault="00CE1C2E" w:rsidP="00931DED">
            <w:pPr>
              <w:jc w:val="center"/>
              <w:rPr>
                <w:color w:val="000000" w:themeColor="text1"/>
                <w:spacing w:val="-8"/>
                <w:lang w:val="vi-VN"/>
              </w:rPr>
            </w:pPr>
          </w:p>
        </w:tc>
        <w:tc>
          <w:tcPr>
            <w:tcW w:w="187" w:type="pct"/>
            <w:tcBorders>
              <w:top w:val="single" w:sz="4" w:space="0" w:color="auto"/>
            </w:tcBorders>
          </w:tcPr>
          <w:p w14:paraId="29E4ACEF" w14:textId="77777777" w:rsidR="00CE1C2E" w:rsidRPr="00E83A70" w:rsidRDefault="00CE1C2E" w:rsidP="00931DED">
            <w:pPr>
              <w:jc w:val="center"/>
              <w:rPr>
                <w:color w:val="000000" w:themeColor="text1"/>
                <w:spacing w:val="-8"/>
                <w:lang w:val="vi-VN"/>
              </w:rPr>
            </w:pPr>
          </w:p>
        </w:tc>
        <w:tc>
          <w:tcPr>
            <w:tcW w:w="277" w:type="pct"/>
            <w:tcBorders>
              <w:top w:val="single" w:sz="4" w:space="0" w:color="auto"/>
            </w:tcBorders>
          </w:tcPr>
          <w:p w14:paraId="44CB19C7" w14:textId="77777777" w:rsidR="00CE1C2E" w:rsidRDefault="00CE1C2E" w:rsidP="00931DED">
            <w:pPr>
              <w:jc w:val="center"/>
              <w:rPr>
                <w:color w:val="000000" w:themeColor="text1"/>
                <w:spacing w:val="-8"/>
              </w:rPr>
            </w:pPr>
          </w:p>
        </w:tc>
        <w:tc>
          <w:tcPr>
            <w:tcW w:w="297" w:type="pct"/>
            <w:tcBorders>
              <w:top w:val="single" w:sz="4" w:space="0" w:color="auto"/>
            </w:tcBorders>
          </w:tcPr>
          <w:p w14:paraId="3EA8AFAD" w14:textId="77777777" w:rsidR="00CE1C2E" w:rsidRDefault="00CE1C2E" w:rsidP="00931DED">
            <w:pPr>
              <w:jc w:val="center"/>
              <w:rPr>
                <w:color w:val="000000" w:themeColor="text1"/>
                <w:spacing w:val="-8"/>
              </w:rPr>
            </w:pPr>
          </w:p>
        </w:tc>
        <w:tc>
          <w:tcPr>
            <w:tcW w:w="185" w:type="pct"/>
            <w:tcBorders>
              <w:top w:val="single" w:sz="4" w:space="0" w:color="auto"/>
            </w:tcBorders>
          </w:tcPr>
          <w:p w14:paraId="68684527" w14:textId="3885FFEB" w:rsidR="00CE1C2E" w:rsidRPr="00CE1C2E" w:rsidRDefault="00CE1C2E" w:rsidP="00931DED">
            <w:pPr>
              <w:jc w:val="center"/>
              <w:rPr>
                <w:color w:val="000000" w:themeColor="text1"/>
                <w:spacing w:val="-8"/>
              </w:rPr>
            </w:pPr>
            <w:r>
              <w:rPr>
                <w:color w:val="000000" w:themeColor="text1"/>
                <w:spacing w:val="-8"/>
              </w:rPr>
              <w:t>1</w:t>
            </w:r>
          </w:p>
        </w:tc>
        <w:tc>
          <w:tcPr>
            <w:tcW w:w="204" w:type="pct"/>
            <w:tcBorders>
              <w:top w:val="single" w:sz="4" w:space="0" w:color="auto"/>
            </w:tcBorders>
          </w:tcPr>
          <w:p w14:paraId="0331EA0C" w14:textId="77777777" w:rsidR="00CE1C2E" w:rsidRPr="00E83A70" w:rsidRDefault="00CE1C2E" w:rsidP="00931DED">
            <w:pPr>
              <w:jc w:val="center"/>
              <w:rPr>
                <w:color w:val="000000" w:themeColor="text1"/>
                <w:spacing w:val="-8"/>
              </w:rPr>
            </w:pPr>
          </w:p>
        </w:tc>
        <w:tc>
          <w:tcPr>
            <w:tcW w:w="294" w:type="pct"/>
            <w:tcBorders>
              <w:top w:val="single" w:sz="4" w:space="0" w:color="auto"/>
            </w:tcBorders>
          </w:tcPr>
          <w:p w14:paraId="2CEC9205" w14:textId="77777777" w:rsidR="00CE1C2E" w:rsidRDefault="00CE1C2E" w:rsidP="00931DED">
            <w:pPr>
              <w:jc w:val="center"/>
              <w:rPr>
                <w:color w:val="000000" w:themeColor="text1"/>
                <w:spacing w:val="-8"/>
              </w:rPr>
            </w:pPr>
          </w:p>
        </w:tc>
        <w:tc>
          <w:tcPr>
            <w:tcW w:w="276" w:type="pct"/>
            <w:tcBorders>
              <w:top w:val="single" w:sz="4" w:space="0" w:color="auto"/>
            </w:tcBorders>
          </w:tcPr>
          <w:p w14:paraId="0AAAA47C" w14:textId="65987E33" w:rsidR="00CE1C2E" w:rsidRDefault="00B13790" w:rsidP="00931DED">
            <w:pPr>
              <w:jc w:val="center"/>
              <w:rPr>
                <w:color w:val="000000" w:themeColor="text1"/>
                <w:spacing w:val="-8"/>
              </w:rPr>
            </w:pPr>
            <w:r>
              <w:rPr>
                <w:color w:val="000000" w:themeColor="text1"/>
                <w:spacing w:val="-8"/>
              </w:rPr>
              <w:t>1</w:t>
            </w:r>
          </w:p>
        </w:tc>
        <w:tc>
          <w:tcPr>
            <w:tcW w:w="206" w:type="pct"/>
            <w:tcBorders>
              <w:top w:val="single" w:sz="4" w:space="0" w:color="auto"/>
            </w:tcBorders>
          </w:tcPr>
          <w:p w14:paraId="4F74EB48" w14:textId="77777777" w:rsidR="00CE1C2E" w:rsidRPr="00E83A70" w:rsidRDefault="00CE1C2E" w:rsidP="00931DED">
            <w:pPr>
              <w:jc w:val="center"/>
              <w:rPr>
                <w:color w:val="000000" w:themeColor="text1"/>
                <w:spacing w:val="-8"/>
                <w:lang w:val="vi-VN"/>
              </w:rPr>
            </w:pPr>
          </w:p>
        </w:tc>
        <w:tc>
          <w:tcPr>
            <w:tcW w:w="277" w:type="pct"/>
            <w:tcBorders>
              <w:top w:val="single" w:sz="4" w:space="0" w:color="auto"/>
            </w:tcBorders>
          </w:tcPr>
          <w:p w14:paraId="537318E0" w14:textId="77777777" w:rsidR="00CE1C2E" w:rsidRPr="00E83A70" w:rsidRDefault="00CE1C2E" w:rsidP="00931DED">
            <w:pPr>
              <w:jc w:val="center"/>
              <w:rPr>
                <w:color w:val="000000" w:themeColor="text1"/>
                <w:spacing w:val="-8"/>
                <w:lang w:val="vi-VN"/>
              </w:rPr>
            </w:pPr>
          </w:p>
        </w:tc>
        <w:tc>
          <w:tcPr>
            <w:tcW w:w="284" w:type="pct"/>
            <w:tcBorders>
              <w:top w:val="single" w:sz="4" w:space="0" w:color="auto"/>
            </w:tcBorders>
          </w:tcPr>
          <w:p w14:paraId="018E1C8D" w14:textId="58A29494" w:rsidR="00CE1C2E" w:rsidRPr="00B13790" w:rsidRDefault="00B13790" w:rsidP="00931DED">
            <w:pPr>
              <w:jc w:val="center"/>
              <w:rPr>
                <w:color w:val="000000" w:themeColor="text1"/>
                <w:spacing w:val="-8"/>
              </w:rPr>
            </w:pPr>
            <w:r>
              <w:rPr>
                <w:color w:val="000000" w:themeColor="text1"/>
                <w:spacing w:val="-8"/>
              </w:rPr>
              <w:t>1</w:t>
            </w:r>
          </w:p>
        </w:tc>
        <w:tc>
          <w:tcPr>
            <w:tcW w:w="217" w:type="pct"/>
            <w:tcBorders>
              <w:top w:val="single" w:sz="4" w:space="0" w:color="auto"/>
              <w:left w:val="single" w:sz="4" w:space="0" w:color="auto"/>
              <w:bottom w:val="single" w:sz="4" w:space="0" w:color="auto"/>
              <w:right w:val="single" w:sz="4" w:space="0" w:color="auto"/>
            </w:tcBorders>
            <w:vAlign w:val="center"/>
          </w:tcPr>
          <w:p w14:paraId="43E9F22A" w14:textId="71596809" w:rsidR="00CE1C2E" w:rsidRDefault="00A02D07" w:rsidP="00931DED">
            <w:pPr>
              <w:jc w:val="center"/>
              <w:rPr>
                <w:b/>
                <w:bCs/>
                <w:color w:val="FF0000"/>
                <w:sz w:val="24"/>
                <w:szCs w:val="24"/>
              </w:rPr>
            </w:pPr>
            <w:r>
              <w:rPr>
                <w:b/>
                <w:bCs/>
                <w:color w:val="FF0000"/>
                <w:sz w:val="24"/>
                <w:szCs w:val="24"/>
              </w:rPr>
              <w:t>1</w:t>
            </w:r>
          </w:p>
        </w:tc>
        <w:tc>
          <w:tcPr>
            <w:tcW w:w="217" w:type="pct"/>
            <w:tcBorders>
              <w:top w:val="single" w:sz="4" w:space="0" w:color="auto"/>
              <w:left w:val="nil"/>
              <w:bottom w:val="single" w:sz="4" w:space="0" w:color="auto"/>
              <w:right w:val="single" w:sz="4" w:space="0" w:color="auto"/>
            </w:tcBorders>
            <w:vAlign w:val="center"/>
          </w:tcPr>
          <w:p w14:paraId="00FBFDCB" w14:textId="77777777" w:rsidR="00CE1C2E" w:rsidRDefault="00CE1C2E" w:rsidP="00931DED">
            <w:pPr>
              <w:jc w:val="center"/>
              <w:rPr>
                <w:b/>
                <w:bCs/>
                <w:color w:val="FF0000"/>
                <w:sz w:val="24"/>
                <w:szCs w:val="24"/>
              </w:rPr>
            </w:pPr>
          </w:p>
        </w:tc>
        <w:tc>
          <w:tcPr>
            <w:tcW w:w="189" w:type="pct"/>
            <w:tcBorders>
              <w:top w:val="single" w:sz="4" w:space="0" w:color="auto"/>
              <w:left w:val="nil"/>
              <w:bottom w:val="single" w:sz="4" w:space="0" w:color="auto"/>
              <w:right w:val="single" w:sz="4" w:space="0" w:color="auto"/>
            </w:tcBorders>
            <w:vAlign w:val="center"/>
          </w:tcPr>
          <w:p w14:paraId="5E440D17" w14:textId="3B563D0B" w:rsidR="00CE1C2E" w:rsidRDefault="00A02D07" w:rsidP="00931DED">
            <w:pPr>
              <w:jc w:val="center"/>
              <w:rPr>
                <w:b/>
                <w:bCs/>
                <w:color w:val="FF0000"/>
                <w:sz w:val="24"/>
                <w:szCs w:val="24"/>
              </w:rPr>
            </w:pPr>
            <w:r>
              <w:rPr>
                <w:b/>
                <w:bCs/>
                <w:color w:val="FF0000"/>
                <w:sz w:val="24"/>
                <w:szCs w:val="24"/>
              </w:rPr>
              <w:t>3</w:t>
            </w:r>
          </w:p>
        </w:tc>
        <w:tc>
          <w:tcPr>
            <w:tcW w:w="183" w:type="pct"/>
            <w:tcBorders>
              <w:top w:val="single" w:sz="4" w:space="0" w:color="auto"/>
              <w:left w:val="nil"/>
              <w:bottom w:val="single" w:sz="4" w:space="0" w:color="auto"/>
              <w:right w:val="single" w:sz="4" w:space="0" w:color="auto"/>
            </w:tcBorders>
            <w:vAlign w:val="center"/>
          </w:tcPr>
          <w:p w14:paraId="73B71BF9" w14:textId="77777777" w:rsidR="00CE1C2E" w:rsidRDefault="00CE1C2E" w:rsidP="00931DED">
            <w:pPr>
              <w:rPr>
                <w:color w:val="FF0000"/>
                <w:sz w:val="24"/>
                <w:szCs w:val="24"/>
              </w:rPr>
            </w:pPr>
          </w:p>
        </w:tc>
      </w:tr>
      <w:tr w:rsidR="00CE1C2E" w:rsidRPr="00E83A70" w14:paraId="16E8676F" w14:textId="77777777" w:rsidTr="00EF7193">
        <w:trPr>
          <w:trHeight w:val="2277"/>
        </w:trPr>
        <w:tc>
          <w:tcPr>
            <w:tcW w:w="152" w:type="pct"/>
            <w:vMerge w:val="restart"/>
          </w:tcPr>
          <w:p w14:paraId="13ACCC00" w14:textId="77777777" w:rsidR="00CE1C2E" w:rsidRPr="00E83A70" w:rsidRDefault="00CE1C2E" w:rsidP="00931DED">
            <w:pPr>
              <w:jc w:val="center"/>
              <w:rPr>
                <w:bCs/>
                <w:color w:val="000000" w:themeColor="text1"/>
                <w:spacing w:val="-8"/>
                <w:sz w:val="24"/>
                <w:szCs w:val="24"/>
                <w:lang w:val="vi-VN"/>
              </w:rPr>
            </w:pPr>
            <w:r w:rsidRPr="00E83A70">
              <w:rPr>
                <w:bCs/>
                <w:color w:val="000000" w:themeColor="text1"/>
                <w:spacing w:val="-8"/>
                <w:sz w:val="24"/>
                <w:szCs w:val="24"/>
                <w:lang w:val="vi-VN"/>
              </w:rPr>
              <w:t>2</w:t>
            </w:r>
          </w:p>
        </w:tc>
        <w:tc>
          <w:tcPr>
            <w:tcW w:w="496" w:type="pct"/>
            <w:vMerge w:val="restart"/>
          </w:tcPr>
          <w:p w14:paraId="671AD744" w14:textId="0CA3CD3B" w:rsidR="00CE1C2E" w:rsidRPr="00E83A70" w:rsidRDefault="00501E36" w:rsidP="00931DED">
            <w:pPr>
              <w:rPr>
                <w:color w:val="000000" w:themeColor="text1"/>
                <w:spacing w:val="-8"/>
                <w:sz w:val="24"/>
                <w:szCs w:val="24"/>
              </w:rPr>
            </w:pPr>
            <w:r w:rsidRPr="00E54A77">
              <w:rPr>
                <w:rFonts w:cs="Times New Roman"/>
                <w:b/>
                <w:sz w:val="24"/>
                <w:szCs w:val="24"/>
                <w:lang w:val="vi"/>
              </w:rPr>
              <w:t xml:space="preserve">Chương </w:t>
            </w:r>
            <w:r w:rsidRPr="00E54A77">
              <w:rPr>
                <w:rFonts w:cs="Times New Roman"/>
                <w:b/>
                <w:sz w:val="24"/>
                <w:szCs w:val="24"/>
              </w:rPr>
              <w:t>I</w:t>
            </w:r>
            <w:r w:rsidRPr="00E54A77">
              <w:rPr>
                <w:rFonts w:cs="Times New Roman"/>
                <w:b/>
                <w:sz w:val="24"/>
                <w:szCs w:val="24"/>
                <w:lang w:val="vi"/>
              </w:rPr>
              <w:t>I. Dãy số. Cấp số cộng và cấp số nhân</w:t>
            </w:r>
          </w:p>
        </w:tc>
        <w:tc>
          <w:tcPr>
            <w:tcW w:w="484" w:type="pct"/>
            <w:tcBorders>
              <w:top w:val="single" w:sz="4" w:space="0" w:color="auto"/>
              <w:left w:val="single" w:sz="4" w:space="0" w:color="auto"/>
              <w:right w:val="single" w:sz="4" w:space="0" w:color="auto"/>
            </w:tcBorders>
          </w:tcPr>
          <w:p w14:paraId="0BC13F8C" w14:textId="59611984" w:rsidR="00CE1C2E" w:rsidRPr="00E83A70" w:rsidRDefault="00501E36" w:rsidP="00931DED">
            <w:pPr>
              <w:pStyle w:val="TableParagraph"/>
              <w:rPr>
                <w:b/>
              </w:rPr>
            </w:pPr>
            <w:r w:rsidRPr="00E54A77">
              <w:rPr>
                <w:b/>
                <w:i/>
                <w:sz w:val="24"/>
                <w:szCs w:val="24"/>
              </w:rPr>
              <w:t>Bài 5. Dãy số</w:t>
            </w:r>
          </w:p>
        </w:tc>
        <w:tc>
          <w:tcPr>
            <w:tcW w:w="295" w:type="pct"/>
            <w:tcBorders>
              <w:top w:val="single" w:sz="4" w:space="0" w:color="auto"/>
              <w:left w:val="single" w:sz="4" w:space="0" w:color="auto"/>
              <w:right w:val="single" w:sz="4" w:space="0" w:color="auto"/>
            </w:tcBorders>
            <w:vAlign w:val="center"/>
          </w:tcPr>
          <w:p w14:paraId="0FAF8A4C" w14:textId="2F859CE3" w:rsidR="00CE1C2E" w:rsidRPr="00E83A70" w:rsidRDefault="00501E36" w:rsidP="00931DED">
            <w:pPr>
              <w:spacing w:line="20" w:lineRule="atLeast"/>
              <w:jc w:val="center"/>
              <w:rPr>
                <w:bCs/>
                <w:color w:val="000000"/>
              </w:rPr>
            </w:pPr>
            <w:r>
              <w:rPr>
                <w:bCs/>
                <w:color w:val="000000"/>
              </w:rPr>
              <w:t xml:space="preserve"> 1</w:t>
            </w:r>
          </w:p>
        </w:tc>
        <w:tc>
          <w:tcPr>
            <w:tcW w:w="280" w:type="pct"/>
            <w:tcBorders>
              <w:top w:val="single" w:sz="4" w:space="0" w:color="auto"/>
              <w:left w:val="nil"/>
              <w:right w:val="single" w:sz="4" w:space="0" w:color="auto"/>
            </w:tcBorders>
            <w:vAlign w:val="center"/>
          </w:tcPr>
          <w:p w14:paraId="5C592E12" w14:textId="77777777" w:rsidR="00CE1C2E" w:rsidRPr="00E83A70" w:rsidRDefault="00CE1C2E" w:rsidP="00931DED">
            <w:pPr>
              <w:jc w:val="center"/>
              <w:rPr>
                <w:b/>
                <w:bCs/>
                <w:color w:val="000000"/>
              </w:rPr>
            </w:pPr>
            <w:r w:rsidRPr="00E83A70">
              <w:rPr>
                <w:b/>
                <w:bCs/>
                <w:color w:val="000000"/>
              </w:rPr>
              <w:t> </w:t>
            </w:r>
          </w:p>
          <w:p w14:paraId="644945AC" w14:textId="474C2DD6" w:rsidR="00CE1C2E" w:rsidRPr="00501E36" w:rsidRDefault="00501E36" w:rsidP="00931DED">
            <w:pPr>
              <w:jc w:val="center"/>
              <w:rPr>
                <w:color w:val="000000"/>
              </w:rPr>
            </w:pPr>
            <w:r w:rsidRPr="00501E36">
              <w:rPr>
                <w:color w:val="000000"/>
              </w:rPr>
              <w:t>1</w:t>
            </w:r>
            <w:r w:rsidR="00CE1C2E" w:rsidRPr="00501E36">
              <w:rPr>
                <w:color w:val="000000"/>
              </w:rPr>
              <w:t> </w:t>
            </w:r>
          </w:p>
        </w:tc>
        <w:tc>
          <w:tcPr>
            <w:tcW w:w="187" w:type="pct"/>
            <w:tcBorders>
              <w:top w:val="single" w:sz="4" w:space="0" w:color="auto"/>
              <w:left w:val="nil"/>
              <w:right w:val="single" w:sz="4" w:space="0" w:color="auto"/>
            </w:tcBorders>
            <w:vAlign w:val="center"/>
          </w:tcPr>
          <w:p w14:paraId="6A02CF38" w14:textId="77777777" w:rsidR="00CE1C2E" w:rsidRPr="00E83A70" w:rsidRDefault="00CE1C2E" w:rsidP="00931DED">
            <w:pPr>
              <w:jc w:val="center"/>
              <w:rPr>
                <w:b/>
                <w:bCs/>
                <w:color w:val="000000"/>
              </w:rPr>
            </w:pPr>
            <w:r w:rsidRPr="00E83A70">
              <w:rPr>
                <w:b/>
                <w:bCs/>
                <w:color w:val="000000"/>
              </w:rPr>
              <w:t> </w:t>
            </w:r>
          </w:p>
          <w:p w14:paraId="08D47B3A" w14:textId="77777777" w:rsidR="00CE1C2E" w:rsidRPr="00E83A70" w:rsidRDefault="00CE1C2E" w:rsidP="00931DED">
            <w:pPr>
              <w:jc w:val="center"/>
              <w:rPr>
                <w:b/>
                <w:bCs/>
                <w:color w:val="000000"/>
              </w:rPr>
            </w:pPr>
            <w:r w:rsidRPr="00E83A70">
              <w:rPr>
                <w:b/>
                <w:bCs/>
                <w:color w:val="000000"/>
              </w:rPr>
              <w:t> </w:t>
            </w:r>
          </w:p>
        </w:tc>
        <w:tc>
          <w:tcPr>
            <w:tcW w:w="277" w:type="pct"/>
            <w:tcBorders>
              <w:top w:val="single" w:sz="4" w:space="0" w:color="auto"/>
              <w:left w:val="nil"/>
              <w:right w:val="single" w:sz="4" w:space="0" w:color="auto"/>
            </w:tcBorders>
            <w:vAlign w:val="center"/>
          </w:tcPr>
          <w:p w14:paraId="5A88186A" w14:textId="77777777" w:rsidR="00CE1C2E" w:rsidRPr="00E83A70" w:rsidRDefault="00CE1C2E" w:rsidP="00931DED">
            <w:pPr>
              <w:jc w:val="center"/>
              <w:rPr>
                <w:b/>
                <w:bCs/>
                <w:color w:val="000000"/>
              </w:rPr>
            </w:pPr>
            <w:r w:rsidRPr="00E83A70">
              <w:rPr>
                <w:b/>
                <w:bCs/>
                <w:color w:val="000000"/>
              </w:rPr>
              <w:t> </w:t>
            </w:r>
          </w:p>
          <w:p w14:paraId="321D8B20" w14:textId="77777777" w:rsidR="00CE1C2E" w:rsidRPr="00E83A70" w:rsidRDefault="00CE1C2E" w:rsidP="00931DED">
            <w:pPr>
              <w:jc w:val="center"/>
              <w:rPr>
                <w:b/>
                <w:bCs/>
                <w:color w:val="000000"/>
              </w:rPr>
            </w:pPr>
            <w:r w:rsidRPr="00E83A70">
              <w:rPr>
                <w:b/>
                <w:bCs/>
                <w:color w:val="000000"/>
              </w:rPr>
              <w:t> </w:t>
            </w:r>
          </w:p>
        </w:tc>
        <w:tc>
          <w:tcPr>
            <w:tcW w:w="297" w:type="pct"/>
            <w:tcBorders>
              <w:top w:val="single" w:sz="4" w:space="0" w:color="auto"/>
              <w:left w:val="nil"/>
              <w:right w:val="single" w:sz="4" w:space="0" w:color="auto"/>
            </w:tcBorders>
            <w:vAlign w:val="center"/>
          </w:tcPr>
          <w:p w14:paraId="326F24B1" w14:textId="77777777" w:rsidR="00CE1C2E" w:rsidRPr="00E83A70" w:rsidRDefault="00CE1C2E" w:rsidP="00931DED">
            <w:pPr>
              <w:jc w:val="center"/>
              <w:rPr>
                <w:b/>
                <w:bCs/>
                <w:color w:val="000000"/>
              </w:rPr>
            </w:pPr>
            <w:r w:rsidRPr="00E83A70">
              <w:rPr>
                <w:b/>
                <w:bCs/>
                <w:color w:val="000000"/>
              </w:rPr>
              <w:t> </w:t>
            </w:r>
          </w:p>
          <w:p w14:paraId="6CDF5A83" w14:textId="77777777" w:rsidR="00CE1C2E" w:rsidRPr="00E83A70" w:rsidRDefault="00CE1C2E" w:rsidP="00931DED">
            <w:pPr>
              <w:jc w:val="center"/>
              <w:rPr>
                <w:b/>
                <w:bCs/>
                <w:color w:val="000000"/>
              </w:rPr>
            </w:pPr>
            <w:r w:rsidRPr="00E83A70">
              <w:rPr>
                <w:b/>
                <w:bCs/>
                <w:color w:val="000000"/>
              </w:rPr>
              <w:t> </w:t>
            </w:r>
          </w:p>
        </w:tc>
        <w:tc>
          <w:tcPr>
            <w:tcW w:w="185" w:type="pct"/>
            <w:tcBorders>
              <w:top w:val="single" w:sz="4" w:space="0" w:color="auto"/>
              <w:left w:val="nil"/>
              <w:right w:val="single" w:sz="4" w:space="0" w:color="auto"/>
            </w:tcBorders>
            <w:vAlign w:val="center"/>
          </w:tcPr>
          <w:p w14:paraId="4FA046FB" w14:textId="77777777" w:rsidR="00CE1C2E" w:rsidRPr="00E83A70" w:rsidRDefault="00CE1C2E" w:rsidP="00931DED">
            <w:pPr>
              <w:jc w:val="center"/>
              <w:rPr>
                <w:b/>
                <w:bCs/>
                <w:color w:val="000000"/>
              </w:rPr>
            </w:pPr>
            <w:r w:rsidRPr="00E83A70">
              <w:rPr>
                <w:b/>
                <w:bCs/>
                <w:color w:val="000000"/>
              </w:rPr>
              <w:t> </w:t>
            </w:r>
          </w:p>
          <w:p w14:paraId="52CFDA88" w14:textId="77777777" w:rsidR="00CE1C2E" w:rsidRPr="00E83A70" w:rsidRDefault="00CE1C2E" w:rsidP="00931DED">
            <w:pPr>
              <w:jc w:val="center"/>
              <w:rPr>
                <w:b/>
                <w:bCs/>
                <w:color w:val="000000"/>
              </w:rPr>
            </w:pPr>
            <w:r w:rsidRPr="00E83A70">
              <w:rPr>
                <w:b/>
                <w:bCs/>
                <w:color w:val="000000"/>
              </w:rPr>
              <w:t> </w:t>
            </w:r>
          </w:p>
        </w:tc>
        <w:tc>
          <w:tcPr>
            <w:tcW w:w="204" w:type="pct"/>
            <w:tcBorders>
              <w:top w:val="single" w:sz="4" w:space="0" w:color="auto"/>
              <w:left w:val="nil"/>
              <w:right w:val="single" w:sz="4" w:space="0" w:color="auto"/>
            </w:tcBorders>
            <w:vAlign w:val="center"/>
          </w:tcPr>
          <w:p w14:paraId="0AFF7AF6" w14:textId="77777777" w:rsidR="00CE1C2E" w:rsidRPr="00E83A70" w:rsidRDefault="00CE1C2E" w:rsidP="00931DED">
            <w:pPr>
              <w:jc w:val="center"/>
              <w:rPr>
                <w:b/>
                <w:bCs/>
                <w:color w:val="000000"/>
              </w:rPr>
            </w:pPr>
            <w:r w:rsidRPr="00E83A70">
              <w:rPr>
                <w:b/>
                <w:bCs/>
                <w:color w:val="000000"/>
              </w:rPr>
              <w:t> </w:t>
            </w:r>
          </w:p>
          <w:p w14:paraId="061CE3E5" w14:textId="77777777" w:rsidR="00CE1C2E" w:rsidRPr="00E83A70" w:rsidRDefault="00CE1C2E" w:rsidP="00931DED">
            <w:pPr>
              <w:jc w:val="center"/>
              <w:rPr>
                <w:b/>
                <w:bCs/>
                <w:color w:val="000000"/>
              </w:rPr>
            </w:pPr>
            <w:r w:rsidRPr="00E83A70">
              <w:rPr>
                <w:b/>
                <w:bCs/>
                <w:color w:val="000000"/>
              </w:rPr>
              <w:t> </w:t>
            </w:r>
          </w:p>
        </w:tc>
        <w:tc>
          <w:tcPr>
            <w:tcW w:w="294" w:type="pct"/>
            <w:tcBorders>
              <w:top w:val="single" w:sz="4" w:space="0" w:color="auto"/>
              <w:left w:val="nil"/>
              <w:right w:val="single" w:sz="4" w:space="0" w:color="auto"/>
            </w:tcBorders>
            <w:vAlign w:val="center"/>
          </w:tcPr>
          <w:p w14:paraId="1D5F8855" w14:textId="77777777" w:rsidR="00CE1C2E" w:rsidRPr="00E83A70" w:rsidRDefault="00CE1C2E" w:rsidP="00931DED">
            <w:pPr>
              <w:jc w:val="center"/>
              <w:rPr>
                <w:b/>
                <w:bCs/>
                <w:color w:val="000000"/>
              </w:rPr>
            </w:pPr>
            <w:r w:rsidRPr="00E83A70">
              <w:rPr>
                <w:b/>
                <w:bCs/>
                <w:color w:val="000000"/>
              </w:rPr>
              <w:t> </w:t>
            </w:r>
          </w:p>
          <w:p w14:paraId="74FDEAEF" w14:textId="77777777" w:rsidR="00CE1C2E" w:rsidRPr="00E83A70" w:rsidRDefault="00CE1C2E" w:rsidP="00931DED">
            <w:pPr>
              <w:jc w:val="center"/>
              <w:rPr>
                <w:b/>
                <w:bCs/>
                <w:color w:val="000000"/>
              </w:rPr>
            </w:pPr>
            <w:r w:rsidRPr="00E83A70">
              <w:rPr>
                <w:b/>
                <w:bCs/>
                <w:color w:val="000000"/>
              </w:rPr>
              <w:t> </w:t>
            </w:r>
          </w:p>
        </w:tc>
        <w:tc>
          <w:tcPr>
            <w:tcW w:w="276" w:type="pct"/>
            <w:tcBorders>
              <w:top w:val="single" w:sz="4" w:space="0" w:color="auto"/>
              <w:left w:val="nil"/>
              <w:right w:val="single" w:sz="4" w:space="0" w:color="auto"/>
            </w:tcBorders>
            <w:vAlign w:val="center"/>
          </w:tcPr>
          <w:p w14:paraId="4C2ACCA8" w14:textId="77777777" w:rsidR="00CE1C2E" w:rsidRPr="00E83A70" w:rsidRDefault="00CE1C2E" w:rsidP="00931DED">
            <w:pPr>
              <w:jc w:val="center"/>
              <w:rPr>
                <w:b/>
                <w:bCs/>
                <w:color w:val="000000"/>
              </w:rPr>
            </w:pPr>
            <w:r w:rsidRPr="00E83A70">
              <w:rPr>
                <w:b/>
                <w:bCs/>
                <w:color w:val="000000"/>
              </w:rPr>
              <w:t> </w:t>
            </w:r>
          </w:p>
          <w:p w14:paraId="20FA305C" w14:textId="77777777" w:rsidR="00CE1C2E" w:rsidRPr="00E83A70" w:rsidRDefault="00CE1C2E" w:rsidP="00931DED">
            <w:pPr>
              <w:jc w:val="center"/>
              <w:rPr>
                <w:b/>
                <w:bCs/>
                <w:color w:val="000000"/>
              </w:rPr>
            </w:pPr>
            <w:r w:rsidRPr="00E83A70">
              <w:rPr>
                <w:b/>
                <w:bCs/>
                <w:color w:val="000000"/>
              </w:rPr>
              <w:t> </w:t>
            </w:r>
          </w:p>
        </w:tc>
        <w:tc>
          <w:tcPr>
            <w:tcW w:w="206" w:type="pct"/>
            <w:tcBorders>
              <w:top w:val="single" w:sz="4" w:space="0" w:color="auto"/>
              <w:left w:val="nil"/>
              <w:right w:val="single" w:sz="4" w:space="0" w:color="auto"/>
            </w:tcBorders>
            <w:vAlign w:val="center"/>
          </w:tcPr>
          <w:p w14:paraId="391DFF68" w14:textId="77777777" w:rsidR="00CE1C2E" w:rsidRPr="00E83A70" w:rsidRDefault="00CE1C2E" w:rsidP="00931DED">
            <w:pPr>
              <w:jc w:val="center"/>
              <w:rPr>
                <w:b/>
                <w:bCs/>
                <w:color w:val="000000"/>
              </w:rPr>
            </w:pPr>
            <w:r w:rsidRPr="00E83A70">
              <w:rPr>
                <w:b/>
                <w:bCs/>
                <w:color w:val="000000"/>
              </w:rPr>
              <w:t> </w:t>
            </w:r>
          </w:p>
          <w:p w14:paraId="4EDC0548" w14:textId="77777777" w:rsidR="00CE1C2E" w:rsidRPr="00E83A70" w:rsidRDefault="00CE1C2E" w:rsidP="00931DED">
            <w:pPr>
              <w:jc w:val="center"/>
              <w:rPr>
                <w:b/>
                <w:bCs/>
                <w:color w:val="000000"/>
              </w:rPr>
            </w:pPr>
            <w:r w:rsidRPr="00E83A70">
              <w:rPr>
                <w:b/>
                <w:bCs/>
                <w:color w:val="000000"/>
              </w:rPr>
              <w:t> </w:t>
            </w:r>
          </w:p>
        </w:tc>
        <w:tc>
          <w:tcPr>
            <w:tcW w:w="277" w:type="pct"/>
            <w:tcBorders>
              <w:top w:val="single" w:sz="4" w:space="0" w:color="auto"/>
              <w:left w:val="nil"/>
              <w:right w:val="single" w:sz="4" w:space="0" w:color="auto"/>
            </w:tcBorders>
            <w:vAlign w:val="center"/>
          </w:tcPr>
          <w:p w14:paraId="69C38674" w14:textId="500791F9" w:rsidR="00CE1C2E" w:rsidRPr="00E83A70" w:rsidRDefault="00501E36" w:rsidP="00931DED">
            <w:pPr>
              <w:jc w:val="center"/>
              <w:rPr>
                <w:b/>
                <w:bCs/>
                <w:color w:val="000000"/>
              </w:rPr>
            </w:pPr>
            <w:r>
              <w:rPr>
                <w:b/>
                <w:bCs/>
                <w:color w:val="000000"/>
              </w:rPr>
              <w:t xml:space="preserve"> </w:t>
            </w:r>
          </w:p>
          <w:p w14:paraId="0D09EE2E" w14:textId="713F0FB6" w:rsidR="00CE1C2E" w:rsidRPr="00501E36" w:rsidRDefault="00CE1C2E" w:rsidP="00931DED">
            <w:pPr>
              <w:jc w:val="center"/>
              <w:rPr>
                <w:color w:val="000000"/>
              </w:rPr>
            </w:pPr>
            <w:r w:rsidRPr="00501E36">
              <w:rPr>
                <w:color w:val="000000"/>
              </w:rPr>
              <w:t> </w:t>
            </w:r>
            <w:r w:rsidR="00501E36" w:rsidRPr="00501E36">
              <w:rPr>
                <w:color w:val="000000"/>
              </w:rPr>
              <w:t>1</w:t>
            </w:r>
          </w:p>
        </w:tc>
        <w:tc>
          <w:tcPr>
            <w:tcW w:w="284" w:type="pct"/>
            <w:tcBorders>
              <w:top w:val="single" w:sz="4" w:space="0" w:color="auto"/>
              <w:left w:val="nil"/>
              <w:right w:val="single" w:sz="4" w:space="0" w:color="auto"/>
            </w:tcBorders>
            <w:vAlign w:val="center"/>
          </w:tcPr>
          <w:p w14:paraId="51030C9D" w14:textId="77777777" w:rsidR="00CE1C2E" w:rsidRPr="00E83A70" w:rsidRDefault="00CE1C2E" w:rsidP="00931DED">
            <w:pPr>
              <w:jc w:val="center"/>
              <w:rPr>
                <w:b/>
                <w:bCs/>
                <w:color w:val="000000"/>
              </w:rPr>
            </w:pPr>
            <w:r w:rsidRPr="00E83A70">
              <w:rPr>
                <w:b/>
                <w:bCs/>
                <w:color w:val="000000"/>
              </w:rPr>
              <w:t> </w:t>
            </w:r>
          </w:p>
          <w:p w14:paraId="7D07BBD2" w14:textId="77777777" w:rsidR="00CE1C2E" w:rsidRPr="00E83A70" w:rsidRDefault="00CE1C2E" w:rsidP="00931DED">
            <w:pPr>
              <w:jc w:val="center"/>
              <w:rPr>
                <w:b/>
                <w:bCs/>
                <w:color w:val="000000"/>
              </w:rPr>
            </w:pPr>
            <w:r w:rsidRPr="00E83A70">
              <w:rPr>
                <w:b/>
                <w:bCs/>
                <w:color w:val="000000"/>
              </w:rPr>
              <w:t> </w:t>
            </w:r>
          </w:p>
        </w:tc>
        <w:tc>
          <w:tcPr>
            <w:tcW w:w="217" w:type="pct"/>
            <w:tcBorders>
              <w:top w:val="single" w:sz="4" w:space="0" w:color="auto"/>
              <w:left w:val="single" w:sz="4" w:space="0" w:color="auto"/>
              <w:right w:val="single" w:sz="4" w:space="0" w:color="auto"/>
            </w:tcBorders>
            <w:vAlign w:val="center"/>
          </w:tcPr>
          <w:p w14:paraId="2CBD70DC" w14:textId="1BE27AF9" w:rsidR="00CE1C2E" w:rsidRPr="00E83A70" w:rsidRDefault="00A07290" w:rsidP="00931DED">
            <w:pPr>
              <w:jc w:val="center"/>
              <w:rPr>
                <w:b/>
                <w:bCs/>
                <w:color w:val="FF0000"/>
                <w:sz w:val="24"/>
                <w:szCs w:val="24"/>
              </w:rPr>
            </w:pPr>
            <w:r>
              <w:rPr>
                <w:b/>
                <w:bCs/>
                <w:color w:val="FF0000"/>
                <w:sz w:val="24"/>
                <w:szCs w:val="24"/>
              </w:rPr>
              <w:t>1</w:t>
            </w:r>
            <w:r w:rsidR="00501E36">
              <w:rPr>
                <w:b/>
                <w:bCs/>
                <w:color w:val="FF0000"/>
                <w:sz w:val="24"/>
                <w:szCs w:val="24"/>
              </w:rPr>
              <w:t xml:space="preserve"> </w:t>
            </w:r>
          </w:p>
        </w:tc>
        <w:tc>
          <w:tcPr>
            <w:tcW w:w="217" w:type="pct"/>
            <w:tcBorders>
              <w:top w:val="single" w:sz="4" w:space="0" w:color="auto"/>
              <w:left w:val="nil"/>
              <w:right w:val="single" w:sz="4" w:space="0" w:color="auto"/>
            </w:tcBorders>
            <w:vAlign w:val="center"/>
          </w:tcPr>
          <w:p w14:paraId="7A9F6E47" w14:textId="5A9471A8" w:rsidR="00CE1C2E" w:rsidRPr="00E83A70" w:rsidRDefault="00A07290" w:rsidP="00931DED">
            <w:pPr>
              <w:jc w:val="center"/>
              <w:rPr>
                <w:b/>
                <w:bCs/>
                <w:color w:val="FF0000"/>
                <w:sz w:val="24"/>
                <w:szCs w:val="24"/>
              </w:rPr>
            </w:pPr>
            <w:r>
              <w:rPr>
                <w:b/>
                <w:bCs/>
                <w:color w:val="FF0000"/>
                <w:sz w:val="24"/>
                <w:szCs w:val="24"/>
              </w:rPr>
              <w:t>2</w:t>
            </w:r>
            <w:r w:rsidR="00501E36">
              <w:rPr>
                <w:b/>
                <w:bCs/>
                <w:color w:val="FF0000"/>
                <w:sz w:val="24"/>
                <w:szCs w:val="24"/>
              </w:rPr>
              <w:t xml:space="preserve"> </w:t>
            </w:r>
          </w:p>
        </w:tc>
        <w:tc>
          <w:tcPr>
            <w:tcW w:w="189" w:type="pct"/>
            <w:tcBorders>
              <w:top w:val="single" w:sz="4" w:space="0" w:color="auto"/>
              <w:left w:val="nil"/>
              <w:right w:val="single" w:sz="4" w:space="0" w:color="auto"/>
            </w:tcBorders>
            <w:vAlign w:val="center"/>
          </w:tcPr>
          <w:p w14:paraId="51568923" w14:textId="15DC2E1B" w:rsidR="00CE1C2E" w:rsidRPr="00E83A70" w:rsidRDefault="00501E36" w:rsidP="00931DED">
            <w:pPr>
              <w:jc w:val="center"/>
              <w:rPr>
                <w:b/>
                <w:bCs/>
                <w:color w:val="FF0000"/>
                <w:sz w:val="24"/>
                <w:szCs w:val="24"/>
              </w:rPr>
            </w:pPr>
            <w:r>
              <w:rPr>
                <w:b/>
                <w:bCs/>
                <w:color w:val="FF0000"/>
                <w:sz w:val="24"/>
                <w:szCs w:val="24"/>
              </w:rPr>
              <w:t xml:space="preserve"> </w:t>
            </w:r>
          </w:p>
        </w:tc>
        <w:tc>
          <w:tcPr>
            <w:tcW w:w="183" w:type="pct"/>
            <w:tcBorders>
              <w:top w:val="single" w:sz="4" w:space="0" w:color="auto"/>
              <w:left w:val="nil"/>
              <w:right w:val="single" w:sz="4" w:space="0" w:color="auto"/>
            </w:tcBorders>
            <w:vAlign w:val="center"/>
          </w:tcPr>
          <w:p w14:paraId="7FD7DA8E" w14:textId="46506B59" w:rsidR="00CE1C2E" w:rsidRPr="00E83A70" w:rsidRDefault="00CE1C2E" w:rsidP="00931DED">
            <w:pPr>
              <w:rPr>
                <w:color w:val="FF0000"/>
                <w:sz w:val="24"/>
                <w:szCs w:val="24"/>
              </w:rPr>
            </w:pPr>
          </w:p>
        </w:tc>
      </w:tr>
      <w:tr w:rsidR="00CE1C2E" w:rsidRPr="00E83A70" w14:paraId="46C61926" w14:textId="77777777" w:rsidTr="00EF7193">
        <w:trPr>
          <w:trHeight w:val="420"/>
        </w:trPr>
        <w:tc>
          <w:tcPr>
            <w:tcW w:w="152" w:type="pct"/>
            <w:vMerge/>
          </w:tcPr>
          <w:p w14:paraId="6CD4CBE3" w14:textId="77777777" w:rsidR="00CE1C2E" w:rsidRPr="00E83A70" w:rsidRDefault="00CE1C2E" w:rsidP="00931DED">
            <w:pPr>
              <w:jc w:val="center"/>
              <w:rPr>
                <w:bCs/>
                <w:color w:val="000000" w:themeColor="text1"/>
                <w:spacing w:val="-8"/>
                <w:sz w:val="24"/>
                <w:szCs w:val="24"/>
                <w:lang w:val="vi-VN"/>
              </w:rPr>
            </w:pPr>
          </w:p>
        </w:tc>
        <w:tc>
          <w:tcPr>
            <w:tcW w:w="496" w:type="pct"/>
            <w:vMerge/>
          </w:tcPr>
          <w:p w14:paraId="3A9EB701" w14:textId="77777777" w:rsidR="00CE1C2E" w:rsidRPr="00E83A70" w:rsidRDefault="00CE1C2E" w:rsidP="00931DED">
            <w:pPr>
              <w:rPr>
                <w:color w:val="000000" w:themeColor="text1"/>
                <w:spacing w:val="-8"/>
                <w:sz w:val="24"/>
                <w:szCs w:val="24"/>
                <w:lang w:val="vi-VN"/>
              </w:rPr>
            </w:pPr>
          </w:p>
        </w:tc>
        <w:tc>
          <w:tcPr>
            <w:tcW w:w="484" w:type="pct"/>
            <w:tcBorders>
              <w:top w:val="single" w:sz="4" w:space="0" w:color="auto"/>
              <w:left w:val="single" w:sz="4" w:space="0" w:color="auto"/>
              <w:bottom w:val="single" w:sz="4" w:space="0" w:color="auto"/>
              <w:right w:val="single" w:sz="4" w:space="0" w:color="auto"/>
            </w:tcBorders>
          </w:tcPr>
          <w:p w14:paraId="33C7AA39" w14:textId="77777777" w:rsidR="00501E36" w:rsidRPr="00E54A77" w:rsidRDefault="00501E36" w:rsidP="00501E36">
            <w:pPr>
              <w:jc w:val="both"/>
              <w:rPr>
                <w:rFonts w:cs="Times New Roman"/>
                <w:b/>
                <w:i/>
                <w:sz w:val="24"/>
                <w:szCs w:val="24"/>
              </w:rPr>
            </w:pPr>
            <w:r w:rsidRPr="00E54A77">
              <w:rPr>
                <w:rFonts w:cs="Times New Roman"/>
                <w:b/>
                <w:i/>
                <w:sz w:val="24"/>
                <w:szCs w:val="24"/>
              </w:rPr>
              <w:t>Bài 6. Cấp số cộng</w:t>
            </w:r>
          </w:p>
          <w:p w14:paraId="75DF7ECC" w14:textId="0DDA2E58" w:rsidR="00CE1C2E" w:rsidRPr="00E83A70" w:rsidRDefault="00501E36" w:rsidP="00501E36">
            <w:pPr>
              <w:pStyle w:val="TableParagraph"/>
              <w:rPr>
                <w:b/>
              </w:rPr>
            </w:pPr>
            <w:r w:rsidRPr="00E54A77">
              <w:rPr>
                <w:b/>
                <w:i/>
                <w:sz w:val="24"/>
                <w:szCs w:val="24"/>
              </w:rPr>
              <w:lastRenderedPageBreak/>
              <w:t>Bài 7. Cấp số nhân</w:t>
            </w:r>
          </w:p>
        </w:tc>
        <w:tc>
          <w:tcPr>
            <w:tcW w:w="295" w:type="pct"/>
            <w:tcBorders>
              <w:top w:val="nil"/>
              <w:left w:val="single" w:sz="4" w:space="0" w:color="auto"/>
              <w:bottom w:val="single" w:sz="4" w:space="0" w:color="auto"/>
              <w:right w:val="single" w:sz="4" w:space="0" w:color="auto"/>
            </w:tcBorders>
            <w:vAlign w:val="center"/>
          </w:tcPr>
          <w:p w14:paraId="1A10455C" w14:textId="33E0849C" w:rsidR="00CE1C2E" w:rsidRPr="00E83A70" w:rsidRDefault="00501E36" w:rsidP="00931DED">
            <w:pPr>
              <w:spacing w:line="20" w:lineRule="atLeast"/>
              <w:jc w:val="center"/>
              <w:rPr>
                <w:color w:val="000000"/>
              </w:rPr>
            </w:pPr>
            <w:r>
              <w:rPr>
                <w:color w:val="000000"/>
              </w:rPr>
              <w:lastRenderedPageBreak/>
              <w:t xml:space="preserve"> 2</w:t>
            </w:r>
          </w:p>
        </w:tc>
        <w:tc>
          <w:tcPr>
            <w:tcW w:w="280" w:type="pct"/>
            <w:tcBorders>
              <w:top w:val="nil"/>
              <w:left w:val="nil"/>
              <w:bottom w:val="single" w:sz="4" w:space="0" w:color="auto"/>
              <w:right w:val="single" w:sz="4" w:space="0" w:color="auto"/>
            </w:tcBorders>
            <w:vAlign w:val="center"/>
          </w:tcPr>
          <w:p w14:paraId="7D41879A" w14:textId="50874A6D" w:rsidR="00CE1C2E" w:rsidRPr="00E83A70" w:rsidRDefault="00CE1C2E" w:rsidP="00931DED">
            <w:pPr>
              <w:jc w:val="center"/>
              <w:rPr>
                <w:color w:val="000000"/>
              </w:rPr>
            </w:pPr>
            <w:r w:rsidRPr="00E83A70">
              <w:rPr>
                <w:color w:val="000000"/>
              </w:rPr>
              <w:t> </w:t>
            </w:r>
            <w:r w:rsidR="00501E36">
              <w:rPr>
                <w:color w:val="000000"/>
              </w:rPr>
              <w:t>1</w:t>
            </w:r>
          </w:p>
        </w:tc>
        <w:tc>
          <w:tcPr>
            <w:tcW w:w="187" w:type="pct"/>
            <w:tcBorders>
              <w:top w:val="nil"/>
              <w:left w:val="nil"/>
              <w:bottom w:val="single" w:sz="4" w:space="0" w:color="auto"/>
              <w:right w:val="single" w:sz="4" w:space="0" w:color="auto"/>
            </w:tcBorders>
            <w:vAlign w:val="center"/>
          </w:tcPr>
          <w:p w14:paraId="55FC0D17" w14:textId="77777777" w:rsidR="00CE1C2E" w:rsidRPr="00E83A70" w:rsidRDefault="00CE1C2E" w:rsidP="00931DED">
            <w:pPr>
              <w:jc w:val="center"/>
              <w:rPr>
                <w:color w:val="000000"/>
              </w:rPr>
            </w:pPr>
            <w:r w:rsidRPr="00E83A70">
              <w:rPr>
                <w:color w:val="000000"/>
              </w:rPr>
              <w:t> </w:t>
            </w:r>
          </w:p>
        </w:tc>
        <w:tc>
          <w:tcPr>
            <w:tcW w:w="277" w:type="pct"/>
            <w:tcBorders>
              <w:top w:val="nil"/>
              <w:left w:val="nil"/>
              <w:bottom w:val="single" w:sz="4" w:space="0" w:color="auto"/>
              <w:right w:val="single" w:sz="4" w:space="0" w:color="auto"/>
            </w:tcBorders>
            <w:vAlign w:val="center"/>
          </w:tcPr>
          <w:p w14:paraId="418F05CB" w14:textId="77777777" w:rsidR="00CE1C2E" w:rsidRPr="00E83A70" w:rsidRDefault="00CE1C2E" w:rsidP="00931DED">
            <w:pPr>
              <w:jc w:val="center"/>
              <w:rPr>
                <w:color w:val="000000"/>
              </w:rPr>
            </w:pPr>
            <w:r w:rsidRPr="00E83A70">
              <w:rPr>
                <w:color w:val="000000"/>
              </w:rPr>
              <w:t> </w:t>
            </w:r>
          </w:p>
        </w:tc>
        <w:tc>
          <w:tcPr>
            <w:tcW w:w="297" w:type="pct"/>
            <w:tcBorders>
              <w:top w:val="nil"/>
              <w:left w:val="nil"/>
              <w:bottom w:val="single" w:sz="4" w:space="0" w:color="auto"/>
              <w:right w:val="single" w:sz="4" w:space="0" w:color="auto"/>
            </w:tcBorders>
            <w:vAlign w:val="center"/>
          </w:tcPr>
          <w:p w14:paraId="26DE1FCE" w14:textId="77777777" w:rsidR="00CE1C2E" w:rsidRPr="00E83A70" w:rsidRDefault="00CE1C2E" w:rsidP="00931DED">
            <w:pPr>
              <w:jc w:val="center"/>
              <w:rPr>
                <w:color w:val="000000"/>
              </w:rPr>
            </w:pPr>
            <w:r w:rsidRPr="00E83A70">
              <w:rPr>
                <w:color w:val="000000"/>
              </w:rPr>
              <w:t> </w:t>
            </w:r>
          </w:p>
        </w:tc>
        <w:tc>
          <w:tcPr>
            <w:tcW w:w="185" w:type="pct"/>
            <w:tcBorders>
              <w:top w:val="nil"/>
              <w:left w:val="nil"/>
              <w:bottom w:val="single" w:sz="4" w:space="0" w:color="auto"/>
              <w:right w:val="single" w:sz="4" w:space="0" w:color="auto"/>
            </w:tcBorders>
            <w:vAlign w:val="center"/>
          </w:tcPr>
          <w:p w14:paraId="3276DA42" w14:textId="77777777" w:rsidR="00CE1C2E" w:rsidRPr="00E83A70" w:rsidRDefault="00CE1C2E" w:rsidP="00931DED">
            <w:pPr>
              <w:jc w:val="center"/>
              <w:rPr>
                <w:color w:val="000000"/>
              </w:rPr>
            </w:pPr>
            <w:r w:rsidRPr="00E83A70">
              <w:rPr>
                <w:color w:val="000000"/>
              </w:rPr>
              <w:t> </w:t>
            </w:r>
          </w:p>
        </w:tc>
        <w:tc>
          <w:tcPr>
            <w:tcW w:w="204" w:type="pct"/>
            <w:tcBorders>
              <w:top w:val="nil"/>
              <w:left w:val="nil"/>
              <w:bottom w:val="single" w:sz="4" w:space="0" w:color="auto"/>
              <w:right w:val="single" w:sz="4" w:space="0" w:color="auto"/>
            </w:tcBorders>
            <w:vAlign w:val="center"/>
          </w:tcPr>
          <w:p w14:paraId="149FE734" w14:textId="77777777" w:rsidR="00CE1C2E" w:rsidRPr="00E83A70" w:rsidRDefault="00CE1C2E" w:rsidP="00931DED">
            <w:pPr>
              <w:jc w:val="center"/>
              <w:rPr>
                <w:color w:val="000000"/>
              </w:rPr>
            </w:pPr>
            <w:r w:rsidRPr="00E83A70">
              <w:rPr>
                <w:color w:val="000000"/>
              </w:rPr>
              <w:t> </w:t>
            </w:r>
          </w:p>
        </w:tc>
        <w:tc>
          <w:tcPr>
            <w:tcW w:w="294" w:type="pct"/>
            <w:tcBorders>
              <w:top w:val="nil"/>
              <w:left w:val="nil"/>
              <w:bottom w:val="single" w:sz="4" w:space="0" w:color="auto"/>
              <w:right w:val="single" w:sz="4" w:space="0" w:color="auto"/>
            </w:tcBorders>
            <w:vAlign w:val="center"/>
          </w:tcPr>
          <w:p w14:paraId="55756578" w14:textId="77777777" w:rsidR="00CE1C2E" w:rsidRPr="00E83A70" w:rsidRDefault="00CE1C2E" w:rsidP="00931DED">
            <w:pPr>
              <w:jc w:val="center"/>
              <w:rPr>
                <w:color w:val="000000"/>
              </w:rPr>
            </w:pPr>
            <w:r w:rsidRPr="00E83A70">
              <w:rPr>
                <w:color w:val="000000"/>
              </w:rPr>
              <w:t> </w:t>
            </w:r>
          </w:p>
        </w:tc>
        <w:tc>
          <w:tcPr>
            <w:tcW w:w="276" w:type="pct"/>
            <w:tcBorders>
              <w:top w:val="nil"/>
              <w:left w:val="nil"/>
              <w:bottom w:val="single" w:sz="4" w:space="0" w:color="auto"/>
              <w:right w:val="single" w:sz="4" w:space="0" w:color="auto"/>
            </w:tcBorders>
            <w:vAlign w:val="center"/>
          </w:tcPr>
          <w:p w14:paraId="13C2938C" w14:textId="54398821" w:rsidR="00CE1C2E" w:rsidRPr="00E83A70" w:rsidRDefault="003B4474" w:rsidP="00931DED">
            <w:pPr>
              <w:jc w:val="center"/>
              <w:rPr>
                <w:color w:val="000000"/>
              </w:rPr>
            </w:pPr>
            <w:r>
              <w:rPr>
                <w:color w:val="000000"/>
              </w:rPr>
              <w:t>1</w:t>
            </w:r>
            <w:r w:rsidR="00CE1C2E" w:rsidRPr="00E83A70">
              <w:rPr>
                <w:color w:val="000000"/>
              </w:rPr>
              <w:t> </w:t>
            </w:r>
          </w:p>
        </w:tc>
        <w:tc>
          <w:tcPr>
            <w:tcW w:w="206" w:type="pct"/>
            <w:tcBorders>
              <w:top w:val="nil"/>
              <w:left w:val="nil"/>
              <w:bottom w:val="single" w:sz="4" w:space="0" w:color="auto"/>
              <w:right w:val="single" w:sz="4" w:space="0" w:color="auto"/>
            </w:tcBorders>
            <w:vAlign w:val="center"/>
          </w:tcPr>
          <w:p w14:paraId="2AA32B5E" w14:textId="3E283819" w:rsidR="00CE1C2E" w:rsidRPr="00E83A70" w:rsidRDefault="00CE1C2E" w:rsidP="00931DED">
            <w:pPr>
              <w:jc w:val="center"/>
              <w:rPr>
                <w:color w:val="000000"/>
              </w:rPr>
            </w:pPr>
            <w:r w:rsidRPr="00E83A70">
              <w:rPr>
                <w:color w:val="000000"/>
              </w:rPr>
              <w:t> </w:t>
            </w:r>
          </w:p>
        </w:tc>
        <w:tc>
          <w:tcPr>
            <w:tcW w:w="277" w:type="pct"/>
            <w:tcBorders>
              <w:top w:val="nil"/>
              <w:left w:val="nil"/>
              <w:bottom w:val="single" w:sz="4" w:space="0" w:color="auto"/>
              <w:right w:val="single" w:sz="4" w:space="0" w:color="auto"/>
            </w:tcBorders>
            <w:vAlign w:val="center"/>
          </w:tcPr>
          <w:p w14:paraId="50C36FE4" w14:textId="77777777" w:rsidR="00CE1C2E" w:rsidRPr="00E83A70" w:rsidRDefault="00CE1C2E" w:rsidP="00931DED">
            <w:pPr>
              <w:jc w:val="center"/>
              <w:rPr>
                <w:color w:val="000000"/>
              </w:rPr>
            </w:pPr>
            <w:r w:rsidRPr="00E83A70">
              <w:rPr>
                <w:color w:val="000000"/>
              </w:rPr>
              <w:t> </w:t>
            </w:r>
          </w:p>
        </w:tc>
        <w:tc>
          <w:tcPr>
            <w:tcW w:w="284" w:type="pct"/>
            <w:tcBorders>
              <w:top w:val="nil"/>
              <w:left w:val="nil"/>
              <w:bottom w:val="single" w:sz="4" w:space="0" w:color="auto"/>
              <w:right w:val="single" w:sz="4" w:space="0" w:color="auto"/>
            </w:tcBorders>
            <w:vAlign w:val="center"/>
          </w:tcPr>
          <w:p w14:paraId="74A86740" w14:textId="1A756A67" w:rsidR="00CE1C2E" w:rsidRPr="00E83A70" w:rsidRDefault="00501E36" w:rsidP="00931DED">
            <w:pPr>
              <w:jc w:val="center"/>
              <w:rPr>
                <w:color w:val="000000"/>
              </w:rPr>
            </w:pPr>
            <w:r>
              <w:rPr>
                <w:color w:val="000000"/>
              </w:rPr>
              <w:t xml:space="preserve"> 1</w:t>
            </w:r>
          </w:p>
        </w:tc>
        <w:tc>
          <w:tcPr>
            <w:tcW w:w="217" w:type="pct"/>
            <w:tcBorders>
              <w:top w:val="nil"/>
              <w:left w:val="single" w:sz="4" w:space="0" w:color="auto"/>
              <w:bottom w:val="single" w:sz="4" w:space="0" w:color="auto"/>
              <w:right w:val="single" w:sz="4" w:space="0" w:color="auto"/>
            </w:tcBorders>
            <w:vAlign w:val="center"/>
          </w:tcPr>
          <w:p w14:paraId="7B8DF1E4" w14:textId="0BD913A6" w:rsidR="00CE1C2E" w:rsidRPr="00E83A70" w:rsidRDefault="00A07290" w:rsidP="00931DED">
            <w:pPr>
              <w:jc w:val="center"/>
              <w:rPr>
                <w:b/>
                <w:bCs/>
                <w:color w:val="FF0000"/>
                <w:sz w:val="24"/>
                <w:szCs w:val="24"/>
              </w:rPr>
            </w:pPr>
            <w:r>
              <w:rPr>
                <w:b/>
                <w:bCs/>
                <w:color w:val="FF0000"/>
                <w:sz w:val="24"/>
                <w:szCs w:val="24"/>
              </w:rPr>
              <w:t>2</w:t>
            </w:r>
            <w:r w:rsidR="00501E36">
              <w:rPr>
                <w:b/>
                <w:bCs/>
                <w:color w:val="FF0000"/>
                <w:sz w:val="24"/>
                <w:szCs w:val="24"/>
              </w:rPr>
              <w:t xml:space="preserve"> </w:t>
            </w:r>
          </w:p>
        </w:tc>
        <w:tc>
          <w:tcPr>
            <w:tcW w:w="217" w:type="pct"/>
            <w:tcBorders>
              <w:top w:val="nil"/>
              <w:left w:val="nil"/>
              <w:bottom w:val="single" w:sz="4" w:space="0" w:color="auto"/>
              <w:right w:val="single" w:sz="4" w:space="0" w:color="auto"/>
            </w:tcBorders>
            <w:vAlign w:val="center"/>
          </w:tcPr>
          <w:p w14:paraId="0F85AA8C" w14:textId="21D38413" w:rsidR="00CE1C2E" w:rsidRPr="00E83A70" w:rsidRDefault="00A07290" w:rsidP="00931DED">
            <w:pPr>
              <w:jc w:val="center"/>
              <w:rPr>
                <w:b/>
                <w:bCs/>
                <w:color w:val="FF0000"/>
                <w:sz w:val="24"/>
                <w:szCs w:val="24"/>
              </w:rPr>
            </w:pPr>
            <w:r>
              <w:rPr>
                <w:b/>
                <w:bCs/>
                <w:color w:val="FF0000"/>
                <w:sz w:val="24"/>
                <w:szCs w:val="24"/>
              </w:rPr>
              <w:t>1</w:t>
            </w:r>
            <w:r w:rsidR="00501E36">
              <w:rPr>
                <w:b/>
                <w:bCs/>
                <w:color w:val="FF0000"/>
                <w:sz w:val="24"/>
                <w:szCs w:val="24"/>
              </w:rPr>
              <w:t xml:space="preserve"> </w:t>
            </w:r>
          </w:p>
        </w:tc>
        <w:tc>
          <w:tcPr>
            <w:tcW w:w="189" w:type="pct"/>
            <w:tcBorders>
              <w:top w:val="nil"/>
              <w:left w:val="nil"/>
              <w:bottom w:val="single" w:sz="4" w:space="0" w:color="auto"/>
              <w:right w:val="single" w:sz="4" w:space="0" w:color="auto"/>
            </w:tcBorders>
            <w:vAlign w:val="center"/>
          </w:tcPr>
          <w:p w14:paraId="15EC73EF" w14:textId="5C6F12F1" w:rsidR="00CE1C2E" w:rsidRPr="00E83A70" w:rsidRDefault="00AC4CFA" w:rsidP="00931DED">
            <w:pPr>
              <w:jc w:val="center"/>
              <w:rPr>
                <w:b/>
                <w:bCs/>
                <w:color w:val="FF0000"/>
                <w:sz w:val="24"/>
                <w:szCs w:val="24"/>
              </w:rPr>
            </w:pPr>
            <w:r>
              <w:rPr>
                <w:b/>
                <w:bCs/>
                <w:color w:val="FF0000"/>
                <w:sz w:val="24"/>
                <w:szCs w:val="24"/>
              </w:rPr>
              <w:t>2</w:t>
            </w:r>
            <w:r w:rsidR="00501E36">
              <w:rPr>
                <w:b/>
                <w:bCs/>
                <w:color w:val="FF0000"/>
                <w:sz w:val="24"/>
                <w:szCs w:val="24"/>
              </w:rPr>
              <w:t xml:space="preserve"> </w:t>
            </w:r>
          </w:p>
        </w:tc>
        <w:tc>
          <w:tcPr>
            <w:tcW w:w="183" w:type="pct"/>
            <w:tcBorders>
              <w:top w:val="nil"/>
              <w:left w:val="nil"/>
              <w:bottom w:val="single" w:sz="4" w:space="0" w:color="auto"/>
              <w:right w:val="single" w:sz="4" w:space="0" w:color="auto"/>
            </w:tcBorders>
            <w:vAlign w:val="center"/>
          </w:tcPr>
          <w:p w14:paraId="2B285EB5" w14:textId="1A8C97F9" w:rsidR="00CE1C2E" w:rsidRPr="00E83A70" w:rsidRDefault="00501E36" w:rsidP="00931DED">
            <w:pPr>
              <w:rPr>
                <w:color w:val="FF0000"/>
                <w:sz w:val="24"/>
                <w:szCs w:val="24"/>
              </w:rPr>
            </w:pPr>
            <w:r>
              <w:rPr>
                <w:color w:val="FF0000"/>
                <w:sz w:val="24"/>
                <w:szCs w:val="24"/>
              </w:rPr>
              <w:t xml:space="preserve"> </w:t>
            </w:r>
          </w:p>
        </w:tc>
      </w:tr>
      <w:tr w:rsidR="00EF7193" w:rsidRPr="00E83A70" w14:paraId="1EE1EBBE" w14:textId="77777777" w:rsidTr="00EF7193">
        <w:trPr>
          <w:trHeight w:val="127"/>
        </w:trPr>
        <w:tc>
          <w:tcPr>
            <w:tcW w:w="152" w:type="pct"/>
          </w:tcPr>
          <w:p w14:paraId="38BFA703" w14:textId="77777777" w:rsidR="00CE1C2E" w:rsidRPr="00E83A70" w:rsidRDefault="00CE1C2E" w:rsidP="00931DED">
            <w:pPr>
              <w:jc w:val="center"/>
              <w:rPr>
                <w:bCs/>
                <w:color w:val="000000" w:themeColor="text1"/>
                <w:spacing w:val="-8"/>
              </w:rPr>
            </w:pPr>
            <w:r w:rsidRPr="00E83A70">
              <w:rPr>
                <w:bCs/>
                <w:color w:val="000000" w:themeColor="text1"/>
                <w:spacing w:val="-8"/>
              </w:rPr>
              <w:t>3</w:t>
            </w:r>
          </w:p>
        </w:tc>
        <w:tc>
          <w:tcPr>
            <w:tcW w:w="496" w:type="pct"/>
          </w:tcPr>
          <w:p w14:paraId="2B77009F" w14:textId="39713B5B" w:rsidR="00CE1C2E" w:rsidRPr="00E83A70" w:rsidRDefault="00A07290" w:rsidP="00931DED">
            <w:pPr>
              <w:rPr>
                <w:b/>
                <w:color w:val="000000" w:themeColor="text1"/>
                <w:spacing w:val="-8"/>
                <w:sz w:val="24"/>
                <w:szCs w:val="24"/>
                <w:lang w:val="vi-VN"/>
              </w:rPr>
            </w:pPr>
            <w:r w:rsidRPr="00E54A77">
              <w:rPr>
                <w:rFonts w:cs="Times New Roman"/>
                <w:b/>
                <w:sz w:val="24"/>
                <w:szCs w:val="24"/>
              </w:rPr>
              <w:t>Chương III. Các số đặc trưng đo xu thế trung tâm của mẫu số liệu ghép nhóm</w:t>
            </w:r>
          </w:p>
        </w:tc>
        <w:tc>
          <w:tcPr>
            <w:tcW w:w="484" w:type="pct"/>
            <w:tcBorders>
              <w:top w:val="single" w:sz="4" w:space="0" w:color="auto"/>
              <w:left w:val="single" w:sz="4" w:space="0" w:color="auto"/>
              <w:bottom w:val="single" w:sz="4" w:space="0" w:color="auto"/>
              <w:right w:val="single" w:sz="4" w:space="0" w:color="auto"/>
            </w:tcBorders>
          </w:tcPr>
          <w:p w14:paraId="4AAB0C84" w14:textId="77777777" w:rsidR="00A07290" w:rsidRPr="00E54A77" w:rsidRDefault="00A07290" w:rsidP="00A07290">
            <w:pPr>
              <w:suppressAutoHyphens/>
              <w:jc w:val="both"/>
              <w:rPr>
                <w:rFonts w:cs="Times New Roman"/>
                <w:b/>
                <w:i/>
                <w:sz w:val="24"/>
                <w:szCs w:val="24"/>
              </w:rPr>
            </w:pPr>
            <w:r w:rsidRPr="00E54A77">
              <w:rPr>
                <w:rFonts w:cs="Times New Roman"/>
                <w:b/>
                <w:i/>
                <w:sz w:val="24"/>
                <w:szCs w:val="24"/>
              </w:rPr>
              <w:t>Bài 8. Mẫu số liệu ghép nhóm</w:t>
            </w:r>
          </w:p>
          <w:p w14:paraId="1F0BF999" w14:textId="77777777" w:rsidR="00A07290" w:rsidRPr="00E54A77" w:rsidRDefault="00A07290" w:rsidP="00A07290">
            <w:pPr>
              <w:suppressAutoHyphens/>
              <w:jc w:val="both"/>
              <w:rPr>
                <w:rFonts w:eastAsia="Calibri" w:cs="Times New Roman"/>
                <w:i/>
                <w:color w:val="000000" w:themeColor="text1"/>
                <w:sz w:val="24"/>
                <w:szCs w:val="24"/>
                <w:lang w:val="da-DK"/>
              </w:rPr>
            </w:pPr>
            <w:r w:rsidRPr="00E54A77">
              <w:rPr>
                <w:rFonts w:cs="Times New Roman"/>
                <w:b/>
                <w:i/>
                <w:sz w:val="24"/>
                <w:szCs w:val="24"/>
                <w:lang w:val="vi"/>
              </w:rPr>
              <w:t>Bài 9. Các số đặc trưng đo xu thế trung tâm</w:t>
            </w:r>
          </w:p>
          <w:p w14:paraId="0F5FA822" w14:textId="0CE1BA0C" w:rsidR="00CE1C2E" w:rsidRPr="00E83A70" w:rsidRDefault="00CE1C2E" w:rsidP="00931DED">
            <w:pPr>
              <w:pStyle w:val="TableParagraph"/>
              <w:rPr>
                <w:lang w:val="en-US"/>
              </w:rPr>
            </w:pPr>
          </w:p>
        </w:tc>
        <w:tc>
          <w:tcPr>
            <w:tcW w:w="295" w:type="pct"/>
            <w:tcBorders>
              <w:top w:val="nil"/>
              <w:left w:val="single" w:sz="4" w:space="0" w:color="auto"/>
              <w:bottom w:val="single" w:sz="4" w:space="0" w:color="auto"/>
              <w:right w:val="single" w:sz="4" w:space="0" w:color="auto"/>
            </w:tcBorders>
            <w:vAlign w:val="center"/>
          </w:tcPr>
          <w:p w14:paraId="63C1E80E" w14:textId="77777777" w:rsidR="00CE1C2E" w:rsidRPr="00E83A70" w:rsidRDefault="00CE1C2E" w:rsidP="00931DED">
            <w:pPr>
              <w:jc w:val="center"/>
              <w:rPr>
                <w:color w:val="000000"/>
              </w:rPr>
            </w:pPr>
            <w:r w:rsidRPr="00E83A70">
              <w:rPr>
                <w:color w:val="000000"/>
              </w:rPr>
              <w:t> </w:t>
            </w:r>
          </w:p>
        </w:tc>
        <w:tc>
          <w:tcPr>
            <w:tcW w:w="280" w:type="pct"/>
            <w:tcBorders>
              <w:top w:val="nil"/>
              <w:left w:val="nil"/>
              <w:bottom w:val="single" w:sz="4" w:space="0" w:color="auto"/>
              <w:right w:val="single" w:sz="4" w:space="0" w:color="auto"/>
            </w:tcBorders>
            <w:vAlign w:val="center"/>
          </w:tcPr>
          <w:p w14:paraId="20F05AC6" w14:textId="77777777" w:rsidR="00CE1C2E" w:rsidRPr="00E83A70" w:rsidRDefault="00CE1C2E" w:rsidP="00931DED">
            <w:pPr>
              <w:spacing w:line="20" w:lineRule="atLeast"/>
              <w:jc w:val="center"/>
              <w:rPr>
                <w:color w:val="000000"/>
              </w:rPr>
            </w:pPr>
          </w:p>
        </w:tc>
        <w:tc>
          <w:tcPr>
            <w:tcW w:w="187" w:type="pct"/>
            <w:tcBorders>
              <w:top w:val="nil"/>
              <w:left w:val="nil"/>
              <w:bottom w:val="single" w:sz="4" w:space="0" w:color="auto"/>
              <w:right w:val="single" w:sz="4" w:space="0" w:color="auto"/>
            </w:tcBorders>
            <w:vAlign w:val="center"/>
          </w:tcPr>
          <w:p w14:paraId="3FD710CE" w14:textId="77777777" w:rsidR="00CE1C2E" w:rsidRPr="00E83A70" w:rsidRDefault="00CE1C2E" w:rsidP="00931DED">
            <w:pPr>
              <w:jc w:val="center"/>
              <w:rPr>
                <w:color w:val="000000"/>
              </w:rPr>
            </w:pPr>
            <w:r w:rsidRPr="00E83A70">
              <w:rPr>
                <w:color w:val="000000"/>
              </w:rPr>
              <w:t> </w:t>
            </w:r>
          </w:p>
        </w:tc>
        <w:tc>
          <w:tcPr>
            <w:tcW w:w="277" w:type="pct"/>
            <w:tcBorders>
              <w:top w:val="nil"/>
              <w:left w:val="nil"/>
              <w:bottom w:val="single" w:sz="4" w:space="0" w:color="auto"/>
              <w:right w:val="single" w:sz="4" w:space="0" w:color="auto"/>
            </w:tcBorders>
            <w:vAlign w:val="center"/>
          </w:tcPr>
          <w:p w14:paraId="38AC957D" w14:textId="7F9CFC01" w:rsidR="00CE1C2E" w:rsidRPr="00E83A70" w:rsidRDefault="00EF7193" w:rsidP="00931DED">
            <w:pPr>
              <w:jc w:val="center"/>
              <w:rPr>
                <w:color w:val="000000"/>
              </w:rPr>
            </w:pPr>
            <w:r>
              <w:rPr>
                <w:color w:val="000000"/>
              </w:rPr>
              <w:t>2</w:t>
            </w:r>
          </w:p>
        </w:tc>
        <w:tc>
          <w:tcPr>
            <w:tcW w:w="296" w:type="pct"/>
            <w:tcBorders>
              <w:top w:val="nil"/>
              <w:left w:val="nil"/>
              <w:bottom w:val="single" w:sz="4" w:space="0" w:color="auto"/>
              <w:right w:val="single" w:sz="4" w:space="0" w:color="auto"/>
            </w:tcBorders>
            <w:vAlign w:val="center"/>
          </w:tcPr>
          <w:p w14:paraId="4FEFB067" w14:textId="7C90D0CD" w:rsidR="00CE1C2E" w:rsidRPr="00E83A70" w:rsidRDefault="00EF7193" w:rsidP="00931DED">
            <w:pPr>
              <w:jc w:val="center"/>
              <w:rPr>
                <w:color w:val="000000"/>
              </w:rPr>
            </w:pPr>
            <w:r>
              <w:rPr>
                <w:color w:val="000000"/>
              </w:rPr>
              <w:t>1</w:t>
            </w:r>
          </w:p>
        </w:tc>
        <w:tc>
          <w:tcPr>
            <w:tcW w:w="186" w:type="pct"/>
            <w:tcBorders>
              <w:top w:val="nil"/>
              <w:left w:val="nil"/>
              <w:bottom w:val="single" w:sz="4" w:space="0" w:color="auto"/>
              <w:right w:val="single" w:sz="4" w:space="0" w:color="auto"/>
            </w:tcBorders>
            <w:vAlign w:val="center"/>
          </w:tcPr>
          <w:p w14:paraId="394F5103" w14:textId="5F17811B" w:rsidR="00CE1C2E" w:rsidRPr="00E83A70" w:rsidRDefault="00CE1C2E" w:rsidP="00931DED">
            <w:pPr>
              <w:jc w:val="center"/>
              <w:rPr>
                <w:color w:val="000000"/>
              </w:rPr>
            </w:pPr>
            <w:r w:rsidRPr="00E83A70">
              <w:rPr>
                <w:color w:val="000000"/>
              </w:rPr>
              <w:t> </w:t>
            </w:r>
            <w:r w:rsidR="00EF7193">
              <w:rPr>
                <w:color w:val="000000"/>
              </w:rPr>
              <w:t>1</w:t>
            </w:r>
          </w:p>
        </w:tc>
        <w:tc>
          <w:tcPr>
            <w:tcW w:w="204" w:type="pct"/>
            <w:tcBorders>
              <w:top w:val="nil"/>
              <w:left w:val="nil"/>
              <w:bottom w:val="single" w:sz="4" w:space="0" w:color="auto"/>
              <w:right w:val="single" w:sz="4" w:space="0" w:color="auto"/>
            </w:tcBorders>
            <w:vAlign w:val="center"/>
          </w:tcPr>
          <w:p w14:paraId="32E3A1A7" w14:textId="55EC7275" w:rsidR="00CE1C2E" w:rsidRPr="00E83A70" w:rsidRDefault="00CE1C2E" w:rsidP="00931DED">
            <w:pPr>
              <w:jc w:val="center"/>
              <w:rPr>
                <w:color w:val="000000"/>
              </w:rPr>
            </w:pPr>
          </w:p>
        </w:tc>
        <w:tc>
          <w:tcPr>
            <w:tcW w:w="294" w:type="pct"/>
            <w:tcBorders>
              <w:top w:val="nil"/>
              <w:left w:val="nil"/>
              <w:bottom w:val="single" w:sz="4" w:space="0" w:color="auto"/>
              <w:right w:val="single" w:sz="4" w:space="0" w:color="auto"/>
            </w:tcBorders>
            <w:vAlign w:val="center"/>
          </w:tcPr>
          <w:p w14:paraId="61BD5B08" w14:textId="5AA74BE5" w:rsidR="00CE1C2E" w:rsidRPr="00E83A70" w:rsidRDefault="00EF7193" w:rsidP="00931DED">
            <w:pPr>
              <w:spacing w:line="20" w:lineRule="atLeast"/>
              <w:jc w:val="center"/>
              <w:rPr>
                <w:color w:val="000000"/>
              </w:rPr>
            </w:pPr>
            <w:r>
              <w:rPr>
                <w:color w:val="000000"/>
              </w:rPr>
              <w:t>1</w:t>
            </w:r>
          </w:p>
        </w:tc>
        <w:tc>
          <w:tcPr>
            <w:tcW w:w="276" w:type="pct"/>
            <w:tcBorders>
              <w:top w:val="nil"/>
              <w:left w:val="nil"/>
              <w:bottom w:val="single" w:sz="4" w:space="0" w:color="auto"/>
              <w:right w:val="single" w:sz="4" w:space="0" w:color="auto"/>
            </w:tcBorders>
            <w:vAlign w:val="center"/>
          </w:tcPr>
          <w:p w14:paraId="385A3A2B" w14:textId="11ECB4E1" w:rsidR="00CE1C2E" w:rsidRPr="00E83A70" w:rsidRDefault="00CE1C2E" w:rsidP="00931DED">
            <w:pPr>
              <w:jc w:val="center"/>
              <w:rPr>
                <w:color w:val="000000"/>
              </w:rPr>
            </w:pPr>
          </w:p>
        </w:tc>
        <w:tc>
          <w:tcPr>
            <w:tcW w:w="206" w:type="pct"/>
            <w:tcBorders>
              <w:top w:val="nil"/>
              <w:left w:val="nil"/>
              <w:bottom w:val="single" w:sz="4" w:space="0" w:color="auto"/>
              <w:right w:val="single" w:sz="4" w:space="0" w:color="auto"/>
            </w:tcBorders>
            <w:vAlign w:val="center"/>
          </w:tcPr>
          <w:p w14:paraId="78764B8D" w14:textId="447CA348" w:rsidR="00CE1C2E" w:rsidRPr="00E83A70" w:rsidRDefault="00EF7193" w:rsidP="00931DED">
            <w:pPr>
              <w:jc w:val="center"/>
              <w:rPr>
                <w:color w:val="000000"/>
              </w:rPr>
            </w:pPr>
            <w:r>
              <w:rPr>
                <w:color w:val="000000"/>
              </w:rPr>
              <w:t>2</w:t>
            </w:r>
          </w:p>
        </w:tc>
        <w:tc>
          <w:tcPr>
            <w:tcW w:w="277" w:type="pct"/>
            <w:tcBorders>
              <w:top w:val="nil"/>
              <w:left w:val="nil"/>
              <w:bottom w:val="single" w:sz="4" w:space="0" w:color="auto"/>
              <w:right w:val="single" w:sz="4" w:space="0" w:color="auto"/>
            </w:tcBorders>
            <w:vAlign w:val="center"/>
          </w:tcPr>
          <w:p w14:paraId="6D3D4872" w14:textId="77777777" w:rsidR="00CE1C2E" w:rsidRPr="00E83A70" w:rsidRDefault="00CE1C2E" w:rsidP="00931DED">
            <w:pPr>
              <w:jc w:val="center"/>
              <w:rPr>
                <w:color w:val="000000"/>
              </w:rPr>
            </w:pPr>
            <w:r w:rsidRPr="00E83A70">
              <w:rPr>
                <w:color w:val="000000"/>
              </w:rPr>
              <w:t> </w:t>
            </w:r>
          </w:p>
        </w:tc>
        <w:tc>
          <w:tcPr>
            <w:tcW w:w="284" w:type="pct"/>
            <w:tcBorders>
              <w:top w:val="nil"/>
              <w:left w:val="nil"/>
              <w:bottom w:val="single" w:sz="4" w:space="0" w:color="auto"/>
              <w:right w:val="single" w:sz="4" w:space="0" w:color="auto"/>
            </w:tcBorders>
            <w:vAlign w:val="center"/>
          </w:tcPr>
          <w:p w14:paraId="631130BA" w14:textId="37AE7D19" w:rsidR="00CE1C2E" w:rsidRPr="00E83A70" w:rsidRDefault="00A07290" w:rsidP="00931DED">
            <w:pPr>
              <w:spacing w:line="20" w:lineRule="atLeast"/>
              <w:jc w:val="center"/>
              <w:rPr>
                <w:color w:val="000000"/>
              </w:rPr>
            </w:pPr>
            <w:r>
              <w:rPr>
                <w:color w:val="000000"/>
              </w:rPr>
              <w:t xml:space="preserve"> </w:t>
            </w:r>
          </w:p>
        </w:tc>
        <w:tc>
          <w:tcPr>
            <w:tcW w:w="217" w:type="pct"/>
            <w:tcBorders>
              <w:top w:val="nil"/>
              <w:left w:val="single" w:sz="4" w:space="0" w:color="auto"/>
              <w:bottom w:val="single" w:sz="4" w:space="0" w:color="auto"/>
              <w:right w:val="single" w:sz="4" w:space="0" w:color="auto"/>
            </w:tcBorders>
            <w:vAlign w:val="center"/>
          </w:tcPr>
          <w:p w14:paraId="25873E64" w14:textId="1AB86A7D" w:rsidR="00CE1C2E" w:rsidRPr="00E83A70" w:rsidRDefault="00A07290" w:rsidP="00931DED">
            <w:pPr>
              <w:jc w:val="center"/>
              <w:rPr>
                <w:b/>
                <w:bCs/>
                <w:color w:val="FF0000"/>
                <w:sz w:val="24"/>
                <w:szCs w:val="24"/>
              </w:rPr>
            </w:pPr>
            <w:r>
              <w:rPr>
                <w:b/>
                <w:bCs/>
                <w:color w:val="FF0000"/>
                <w:sz w:val="24"/>
                <w:szCs w:val="24"/>
              </w:rPr>
              <w:t xml:space="preserve">4 </w:t>
            </w:r>
          </w:p>
        </w:tc>
        <w:tc>
          <w:tcPr>
            <w:tcW w:w="217" w:type="pct"/>
            <w:tcBorders>
              <w:top w:val="nil"/>
              <w:left w:val="nil"/>
              <w:bottom w:val="single" w:sz="4" w:space="0" w:color="auto"/>
              <w:right w:val="single" w:sz="4" w:space="0" w:color="auto"/>
            </w:tcBorders>
            <w:vAlign w:val="center"/>
          </w:tcPr>
          <w:p w14:paraId="50714E9B" w14:textId="2FDA0E69" w:rsidR="00CE1C2E" w:rsidRPr="00E83A70" w:rsidRDefault="00A07290" w:rsidP="00931DED">
            <w:pPr>
              <w:jc w:val="center"/>
              <w:rPr>
                <w:b/>
                <w:bCs/>
                <w:color w:val="FF0000"/>
                <w:sz w:val="24"/>
                <w:szCs w:val="24"/>
              </w:rPr>
            </w:pPr>
            <w:r>
              <w:rPr>
                <w:b/>
                <w:bCs/>
                <w:color w:val="FF0000"/>
                <w:sz w:val="24"/>
                <w:szCs w:val="24"/>
              </w:rPr>
              <w:t xml:space="preserve"> 2</w:t>
            </w:r>
          </w:p>
        </w:tc>
        <w:tc>
          <w:tcPr>
            <w:tcW w:w="189" w:type="pct"/>
            <w:tcBorders>
              <w:top w:val="nil"/>
              <w:left w:val="nil"/>
              <w:bottom w:val="single" w:sz="4" w:space="0" w:color="auto"/>
              <w:right w:val="single" w:sz="4" w:space="0" w:color="auto"/>
            </w:tcBorders>
            <w:vAlign w:val="center"/>
          </w:tcPr>
          <w:p w14:paraId="25E166B4" w14:textId="2C36A236" w:rsidR="00CE1C2E" w:rsidRPr="00E83A70" w:rsidRDefault="00AC4CFA" w:rsidP="00931DED">
            <w:pPr>
              <w:jc w:val="center"/>
              <w:rPr>
                <w:b/>
                <w:bCs/>
                <w:color w:val="FF0000"/>
                <w:sz w:val="24"/>
                <w:szCs w:val="24"/>
              </w:rPr>
            </w:pPr>
            <w:r>
              <w:rPr>
                <w:b/>
                <w:bCs/>
                <w:color w:val="FF0000"/>
                <w:sz w:val="24"/>
                <w:szCs w:val="24"/>
              </w:rPr>
              <w:t>1</w:t>
            </w:r>
            <w:r w:rsidR="00A07290">
              <w:rPr>
                <w:b/>
                <w:bCs/>
                <w:color w:val="FF0000"/>
                <w:sz w:val="24"/>
                <w:szCs w:val="24"/>
              </w:rPr>
              <w:t xml:space="preserve"> </w:t>
            </w:r>
          </w:p>
        </w:tc>
        <w:tc>
          <w:tcPr>
            <w:tcW w:w="183" w:type="pct"/>
            <w:tcBorders>
              <w:top w:val="nil"/>
              <w:left w:val="nil"/>
              <w:bottom w:val="single" w:sz="4" w:space="0" w:color="auto"/>
              <w:right w:val="single" w:sz="4" w:space="0" w:color="auto"/>
            </w:tcBorders>
            <w:vAlign w:val="center"/>
          </w:tcPr>
          <w:p w14:paraId="532DCB6D" w14:textId="1EAEE587" w:rsidR="00CE1C2E" w:rsidRPr="00E83A70" w:rsidRDefault="00CE1C2E" w:rsidP="00931DED">
            <w:pPr>
              <w:rPr>
                <w:color w:val="FF0000"/>
                <w:sz w:val="24"/>
                <w:szCs w:val="24"/>
              </w:rPr>
            </w:pPr>
          </w:p>
        </w:tc>
      </w:tr>
      <w:tr w:rsidR="00CE1C2E" w:rsidRPr="00E83A70" w14:paraId="07C5F7F3" w14:textId="77777777" w:rsidTr="00EF7193">
        <w:trPr>
          <w:trHeight w:val="413"/>
        </w:trPr>
        <w:tc>
          <w:tcPr>
            <w:tcW w:w="1132" w:type="pct"/>
            <w:gridSpan w:val="3"/>
            <w:vAlign w:val="center"/>
          </w:tcPr>
          <w:p w14:paraId="2C5CC155" w14:textId="77777777" w:rsidR="00CE1C2E" w:rsidRPr="00E83A70" w:rsidRDefault="00CE1C2E" w:rsidP="00931DED">
            <w:pPr>
              <w:jc w:val="right"/>
              <w:rPr>
                <w:color w:val="000000" w:themeColor="text1"/>
                <w:spacing w:val="-8"/>
                <w:sz w:val="24"/>
                <w:szCs w:val="24"/>
                <w:lang w:val="vi-VN"/>
              </w:rPr>
            </w:pPr>
            <w:r w:rsidRPr="00E83A70">
              <w:rPr>
                <w:b/>
                <w:color w:val="000000" w:themeColor="text1"/>
                <w:spacing w:val="-8"/>
                <w:sz w:val="24"/>
                <w:szCs w:val="24"/>
              </w:rPr>
              <w:t>Tổng số câu</w:t>
            </w:r>
          </w:p>
        </w:tc>
        <w:tc>
          <w:tcPr>
            <w:tcW w:w="295" w:type="pct"/>
            <w:tcBorders>
              <w:top w:val="single" w:sz="4" w:space="0" w:color="auto"/>
              <w:left w:val="single" w:sz="4" w:space="0" w:color="auto"/>
              <w:bottom w:val="single" w:sz="4" w:space="0" w:color="auto"/>
              <w:right w:val="single" w:sz="4" w:space="0" w:color="auto"/>
            </w:tcBorders>
            <w:vAlign w:val="center"/>
          </w:tcPr>
          <w:p w14:paraId="7D71B3F0" w14:textId="4C522960" w:rsidR="00CE1C2E" w:rsidRPr="00E83A70" w:rsidRDefault="00A07290" w:rsidP="00931DED">
            <w:pPr>
              <w:jc w:val="center"/>
              <w:rPr>
                <w:color w:val="FF0000"/>
                <w:szCs w:val="28"/>
              </w:rPr>
            </w:pPr>
            <w:r>
              <w:rPr>
                <w:color w:val="FF0000"/>
                <w:szCs w:val="28"/>
              </w:rPr>
              <w:t>8</w:t>
            </w:r>
          </w:p>
        </w:tc>
        <w:tc>
          <w:tcPr>
            <w:tcW w:w="280" w:type="pct"/>
            <w:tcBorders>
              <w:top w:val="single" w:sz="4" w:space="0" w:color="auto"/>
              <w:left w:val="nil"/>
              <w:bottom w:val="single" w:sz="4" w:space="0" w:color="auto"/>
              <w:right w:val="single" w:sz="4" w:space="0" w:color="auto"/>
            </w:tcBorders>
            <w:vAlign w:val="center"/>
          </w:tcPr>
          <w:p w14:paraId="0E110B22" w14:textId="070A30B4" w:rsidR="00CE1C2E" w:rsidRPr="00E83A70" w:rsidRDefault="00A07290" w:rsidP="00931DED">
            <w:pPr>
              <w:jc w:val="center"/>
              <w:rPr>
                <w:color w:val="FF0000"/>
                <w:szCs w:val="28"/>
              </w:rPr>
            </w:pPr>
            <w:r>
              <w:rPr>
                <w:color w:val="FF0000"/>
                <w:szCs w:val="28"/>
              </w:rPr>
              <w:t>4</w:t>
            </w:r>
          </w:p>
        </w:tc>
        <w:tc>
          <w:tcPr>
            <w:tcW w:w="187" w:type="pct"/>
            <w:tcBorders>
              <w:top w:val="single" w:sz="4" w:space="0" w:color="auto"/>
              <w:left w:val="nil"/>
              <w:bottom w:val="single" w:sz="4" w:space="0" w:color="auto"/>
              <w:right w:val="single" w:sz="4" w:space="0" w:color="auto"/>
            </w:tcBorders>
            <w:vAlign w:val="center"/>
          </w:tcPr>
          <w:p w14:paraId="3EE4BE17" w14:textId="5F1CF2A7" w:rsidR="00CE1C2E" w:rsidRPr="00E83A70" w:rsidRDefault="00CE1C2E" w:rsidP="00931DED">
            <w:pPr>
              <w:jc w:val="center"/>
              <w:rPr>
                <w:color w:val="FF0000"/>
                <w:szCs w:val="28"/>
              </w:rPr>
            </w:pPr>
          </w:p>
        </w:tc>
        <w:tc>
          <w:tcPr>
            <w:tcW w:w="277" w:type="pct"/>
            <w:tcBorders>
              <w:top w:val="single" w:sz="4" w:space="0" w:color="auto"/>
              <w:left w:val="nil"/>
              <w:bottom w:val="single" w:sz="4" w:space="0" w:color="auto"/>
              <w:right w:val="single" w:sz="4" w:space="0" w:color="auto"/>
            </w:tcBorders>
            <w:vAlign w:val="center"/>
          </w:tcPr>
          <w:p w14:paraId="685D4EAC" w14:textId="2CFB214A" w:rsidR="00CE1C2E" w:rsidRPr="00E83A70" w:rsidRDefault="00A07290" w:rsidP="00931DED">
            <w:pPr>
              <w:jc w:val="center"/>
              <w:rPr>
                <w:color w:val="FF0000"/>
                <w:szCs w:val="28"/>
              </w:rPr>
            </w:pPr>
            <w:r>
              <w:rPr>
                <w:color w:val="FF0000"/>
                <w:szCs w:val="28"/>
              </w:rPr>
              <w:t>4</w:t>
            </w:r>
          </w:p>
        </w:tc>
        <w:tc>
          <w:tcPr>
            <w:tcW w:w="297" w:type="pct"/>
            <w:tcBorders>
              <w:top w:val="single" w:sz="4" w:space="0" w:color="auto"/>
              <w:left w:val="nil"/>
              <w:bottom w:val="single" w:sz="4" w:space="0" w:color="auto"/>
              <w:right w:val="single" w:sz="4" w:space="0" w:color="auto"/>
            </w:tcBorders>
            <w:vAlign w:val="center"/>
          </w:tcPr>
          <w:p w14:paraId="5E9FFFEA" w14:textId="3938DAB1" w:rsidR="00CE1C2E" w:rsidRPr="00E83A70" w:rsidRDefault="00A07290" w:rsidP="00931DED">
            <w:pPr>
              <w:jc w:val="center"/>
              <w:rPr>
                <w:color w:val="FF0000"/>
                <w:szCs w:val="28"/>
              </w:rPr>
            </w:pPr>
            <w:r>
              <w:rPr>
                <w:color w:val="FF0000"/>
                <w:szCs w:val="28"/>
              </w:rPr>
              <w:t>2</w:t>
            </w:r>
          </w:p>
        </w:tc>
        <w:tc>
          <w:tcPr>
            <w:tcW w:w="185" w:type="pct"/>
            <w:tcBorders>
              <w:top w:val="single" w:sz="4" w:space="0" w:color="auto"/>
              <w:left w:val="nil"/>
              <w:bottom w:val="single" w:sz="4" w:space="0" w:color="auto"/>
              <w:right w:val="single" w:sz="4" w:space="0" w:color="auto"/>
            </w:tcBorders>
            <w:vAlign w:val="center"/>
          </w:tcPr>
          <w:p w14:paraId="3B298F45" w14:textId="552A84BA" w:rsidR="00CE1C2E" w:rsidRPr="00E83A70" w:rsidRDefault="00A07290" w:rsidP="00931DED">
            <w:pPr>
              <w:jc w:val="center"/>
              <w:rPr>
                <w:color w:val="FF0000"/>
                <w:szCs w:val="28"/>
              </w:rPr>
            </w:pPr>
            <w:r>
              <w:rPr>
                <w:color w:val="FF0000"/>
                <w:szCs w:val="28"/>
              </w:rPr>
              <w:t>2</w:t>
            </w:r>
          </w:p>
        </w:tc>
        <w:tc>
          <w:tcPr>
            <w:tcW w:w="204" w:type="pct"/>
            <w:tcBorders>
              <w:top w:val="single" w:sz="4" w:space="0" w:color="auto"/>
              <w:left w:val="nil"/>
              <w:bottom w:val="single" w:sz="4" w:space="0" w:color="auto"/>
              <w:right w:val="single" w:sz="4" w:space="0" w:color="auto"/>
            </w:tcBorders>
            <w:vAlign w:val="center"/>
          </w:tcPr>
          <w:p w14:paraId="446A2D0C" w14:textId="281196AB" w:rsidR="00CE1C2E" w:rsidRPr="00E83A70" w:rsidRDefault="00CE1C2E" w:rsidP="00931DED">
            <w:pPr>
              <w:jc w:val="center"/>
              <w:rPr>
                <w:color w:val="FF0000"/>
                <w:szCs w:val="28"/>
              </w:rPr>
            </w:pPr>
          </w:p>
        </w:tc>
        <w:tc>
          <w:tcPr>
            <w:tcW w:w="294" w:type="pct"/>
            <w:tcBorders>
              <w:top w:val="single" w:sz="4" w:space="0" w:color="auto"/>
              <w:left w:val="nil"/>
              <w:bottom w:val="single" w:sz="4" w:space="0" w:color="auto"/>
              <w:right w:val="single" w:sz="4" w:space="0" w:color="auto"/>
            </w:tcBorders>
            <w:vAlign w:val="center"/>
          </w:tcPr>
          <w:p w14:paraId="384EFD2D" w14:textId="5B32B7E6" w:rsidR="00CE1C2E" w:rsidRPr="00E83A70" w:rsidRDefault="00A07290" w:rsidP="00931DED">
            <w:pPr>
              <w:jc w:val="center"/>
              <w:rPr>
                <w:color w:val="FF0000"/>
                <w:szCs w:val="28"/>
              </w:rPr>
            </w:pPr>
            <w:r>
              <w:rPr>
                <w:color w:val="FF0000"/>
                <w:szCs w:val="28"/>
              </w:rPr>
              <w:t>2</w:t>
            </w:r>
          </w:p>
        </w:tc>
        <w:tc>
          <w:tcPr>
            <w:tcW w:w="276" w:type="pct"/>
            <w:tcBorders>
              <w:top w:val="single" w:sz="4" w:space="0" w:color="auto"/>
              <w:left w:val="nil"/>
              <w:bottom w:val="single" w:sz="4" w:space="0" w:color="auto"/>
              <w:right w:val="single" w:sz="4" w:space="0" w:color="auto"/>
            </w:tcBorders>
            <w:vAlign w:val="center"/>
          </w:tcPr>
          <w:p w14:paraId="49537CB1" w14:textId="31ECF094" w:rsidR="00CE1C2E" w:rsidRPr="00E83A70" w:rsidRDefault="00EF7193" w:rsidP="00931DED">
            <w:pPr>
              <w:jc w:val="center"/>
              <w:rPr>
                <w:color w:val="FF0000"/>
                <w:szCs w:val="28"/>
              </w:rPr>
            </w:pPr>
            <w:r>
              <w:rPr>
                <w:color w:val="FF0000"/>
                <w:szCs w:val="28"/>
              </w:rPr>
              <w:t>2</w:t>
            </w:r>
          </w:p>
        </w:tc>
        <w:tc>
          <w:tcPr>
            <w:tcW w:w="206" w:type="pct"/>
            <w:tcBorders>
              <w:top w:val="single" w:sz="4" w:space="0" w:color="auto"/>
              <w:left w:val="nil"/>
              <w:bottom w:val="single" w:sz="4" w:space="0" w:color="auto"/>
              <w:right w:val="single" w:sz="4" w:space="0" w:color="auto"/>
            </w:tcBorders>
            <w:vAlign w:val="center"/>
          </w:tcPr>
          <w:p w14:paraId="22E367DF" w14:textId="27FCF651" w:rsidR="00CE1C2E" w:rsidRPr="00E83A70" w:rsidRDefault="003B4474" w:rsidP="00931DED">
            <w:pPr>
              <w:jc w:val="center"/>
              <w:rPr>
                <w:color w:val="FF0000"/>
                <w:szCs w:val="28"/>
              </w:rPr>
            </w:pPr>
            <w:r>
              <w:rPr>
                <w:color w:val="FF0000"/>
                <w:szCs w:val="28"/>
              </w:rPr>
              <w:t>2</w:t>
            </w:r>
          </w:p>
        </w:tc>
        <w:tc>
          <w:tcPr>
            <w:tcW w:w="277" w:type="pct"/>
            <w:tcBorders>
              <w:top w:val="single" w:sz="4" w:space="0" w:color="auto"/>
              <w:left w:val="nil"/>
              <w:bottom w:val="single" w:sz="4" w:space="0" w:color="auto"/>
              <w:right w:val="single" w:sz="4" w:space="0" w:color="auto"/>
            </w:tcBorders>
            <w:vAlign w:val="center"/>
          </w:tcPr>
          <w:p w14:paraId="09149A20" w14:textId="77777777" w:rsidR="00CE1C2E" w:rsidRPr="00E83A70" w:rsidRDefault="00CE1C2E" w:rsidP="00931DED">
            <w:pPr>
              <w:jc w:val="center"/>
              <w:rPr>
                <w:color w:val="FF0000"/>
                <w:szCs w:val="28"/>
              </w:rPr>
            </w:pPr>
            <w:r w:rsidRPr="00E83A70">
              <w:rPr>
                <w:color w:val="FF0000"/>
                <w:szCs w:val="28"/>
              </w:rPr>
              <w:t>1</w:t>
            </w:r>
          </w:p>
        </w:tc>
        <w:tc>
          <w:tcPr>
            <w:tcW w:w="284" w:type="pct"/>
            <w:tcBorders>
              <w:top w:val="single" w:sz="4" w:space="0" w:color="auto"/>
              <w:left w:val="nil"/>
              <w:bottom w:val="single" w:sz="4" w:space="0" w:color="auto"/>
              <w:right w:val="single" w:sz="4" w:space="0" w:color="auto"/>
            </w:tcBorders>
            <w:vAlign w:val="center"/>
          </w:tcPr>
          <w:p w14:paraId="7669755E" w14:textId="592DBA4C" w:rsidR="00CE1C2E" w:rsidRPr="00E83A70" w:rsidRDefault="003B4474" w:rsidP="00931DED">
            <w:pPr>
              <w:jc w:val="center"/>
              <w:rPr>
                <w:color w:val="FF0000"/>
                <w:szCs w:val="28"/>
              </w:rPr>
            </w:pPr>
            <w:r>
              <w:rPr>
                <w:color w:val="FF0000"/>
                <w:szCs w:val="28"/>
              </w:rPr>
              <w:t>3</w:t>
            </w:r>
          </w:p>
        </w:tc>
        <w:tc>
          <w:tcPr>
            <w:tcW w:w="217" w:type="pct"/>
            <w:tcBorders>
              <w:top w:val="single" w:sz="4" w:space="0" w:color="auto"/>
              <w:left w:val="nil"/>
              <w:bottom w:val="single" w:sz="4" w:space="0" w:color="auto"/>
              <w:right w:val="single" w:sz="4" w:space="0" w:color="auto"/>
            </w:tcBorders>
            <w:vAlign w:val="center"/>
          </w:tcPr>
          <w:p w14:paraId="46C89CBF" w14:textId="2C9F20C1" w:rsidR="00CE1C2E" w:rsidRPr="00E83A70" w:rsidRDefault="003B4474" w:rsidP="00931DED">
            <w:pPr>
              <w:jc w:val="center"/>
              <w:rPr>
                <w:color w:val="FF0000"/>
                <w:sz w:val="24"/>
                <w:szCs w:val="24"/>
              </w:rPr>
            </w:pPr>
            <w:r>
              <w:rPr>
                <w:color w:val="FF0000"/>
                <w:sz w:val="24"/>
                <w:szCs w:val="24"/>
              </w:rPr>
              <w:t>14</w:t>
            </w:r>
          </w:p>
        </w:tc>
        <w:tc>
          <w:tcPr>
            <w:tcW w:w="217" w:type="pct"/>
            <w:tcBorders>
              <w:top w:val="single" w:sz="4" w:space="0" w:color="auto"/>
              <w:left w:val="nil"/>
              <w:bottom w:val="single" w:sz="4" w:space="0" w:color="auto"/>
              <w:right w:val="single" w:sz="4" w:space="0" w:color="auto"/>
            </w:tcBorders>
            <w:vAlign w:val="center"/>
          </w:tcPr>
          <w:p w14:paraId="19322022" w14:textId="0E71673B" w:rsidR="00CE1C2E" w:rsidRPr="00E83A70" w:rsidRDefault="003B4474" w:rsidP="00931DED">
            <w:pPr>
              <w:jc w:val="center"/>
              <w:rPr>
                <w:color w:val="FF0000"/>
                <w:sz w:val="24"/>
                <w:szCs w:val="24"/>
              </w:rPr>
            </w:pPr>
            <w:r>
              <w:rPr>
                <w:color w:val="FF0000"/>
                <w:sz w:val="24"/>
                <w:szCs w:val="24"/>
              </w:rPr>
              <w:t>9</w:t>
            </w:r>
          </w:p>
        </w:tc>
        <w:tc>
          <w:tcPr>
            <w:tcW w:w="189" w:type="pct"/>
            <w:tcBorders>
              <w:top w:val="single" w:sz="4" w:space="0" w:color="auto"/>
              <w:left w:val="nil"/>
              <w:bottom w:val="single" w:sz="4" w:space="0" w:color="auto"/>
              <w:right w:val="single" w:sz="4" w:space="0" w:color="auto"/>
            </w:tcBorders>
            <w:vAlign w:val="center"/>
          </w:tcPr>
          <w:p w14:paraId="33077C8A" w14:textId="743C247F" w:rsidR="00CE1C2E" w:rsidRPr="00E83A70" w:rsidRDefault="00AC4CFA" w:rsidP="00931DED">
            <w:pPr>
              <w:jc w:val="center"/>
              <w:rPr>
                <w:color w:val="FF0000"/>
                <w:sz w:val="24"/>
                <w:szCs w:val="24"/>
              </w:rPr>
            </w:pPr>
            <w:r>
              <w:rPr>
                <w:color w:val="FF0000"/>
                <w:sz w:val="24"/>
                <w:szCs w:val="24"/>
              </w:rPr>
              <w:t>8</w:t>
            </w:r>
          </w:p>
        </w:tc>
        <w:tc>
          <w:tcPr>
            <w:tcW w:w="183" w:type="pct"/>
            <w:tcBorders>
              <w:top w:val="nil"/>
              <w:left w:val="nil"/>
              <w:bottom w:val="single" w:sz="4" w:space="0" w:color="auto"/>
              <w:right w:val="single" w:sz="4" w:space="0" w:color="auto"/>
            </w:tcBorders>
            <w:vAlign w:val="center"/>
          </w:tcPr>
          <w:p w14:paraId="414178D9" w14:textId="77777777" w:rsidR="00CE1C2E" w:rsidRPr="00E83A70" w:rsidRDefault="00CE1C2E" w:rsidP="00931DED">
            <w:pPr>
              <w:rPr>
                <w:b/>
                <w:bCs/>
                <w:color w:val="FF0000"/>
                <w:sz w:val="24"/>
                <w:szCs w:val="24"/>
              </w:rPr>
            </w:pPr>
          </w:p>
        </w:tc>
      </w:tr>
      <w:tr w:rsidR="00CE1C2E" w:rsidRPr="00E83A70" w14:paraId="7A83A47C" w14:textId="77777777" w:rsidTr="00EF7193">
        <w:trPr>
          <w:trHeight w:val="278"/>
        </w:trPr>
        <w:tc>
          <w:tcPr>
            <w:tcW w:w="1132" w:type="pct"/>
            <w:gridSpan w:val="3"/>
            <w:vAlign w:val="center"/>
          </w:tcPr>
          <w:p w14:paraId="50C5D3F5" w14:textId="77777777" w:rsidR="00CE1C2E" w:rsidRPr="00E83A70" w:rsidRDefault="00CE1C2E" w:rsidP="00931DED">
            <w:pPr>
              <w:jc w:val="right"/>
              <w:rPr>
                <w:color w:val="000000" w:themeColor="text1"/>
                <w:spacing w:val="-8"/>
                <w:sz w:val="24"/>
                <w:szCs w:val="24"/>
                <w:lang w:val="vi-VN"/>
              </w:rPr>
            </w:pPr>
            <w:r w:rsidRPr="00E83A70">
              <w:rPr>
                <w:b/>
                <w:color w:val="000000" w:themeColor="text1"/>
                <w:spacing w:val="-8"/>
                <w:sz w:val="24"/>
                <w:szCs w:val="24"/>
              </w:rPr>
              <w:t>Tổng số điểm</w:t>
            </w:r>
          </w:p>
        </w:tc>
        <w:tc>
          <w:tcPr>
            <w:tcW w:w="762" w:type="pct"/>
            <w:gridSpan w:val="3"/>
            <w:tcBorders>
              <w:top w:val="single" w:sz="4" w:space="0" w:color="auto"/>
              <w:left w:val="single" w:sz="4" w:space="0" w:color="auto"/>
              <w:bottom w:val="single" w:sz="4" w:space="0" w:color="auto"/>
              <w:right w:val="single" w:sz="4" w:space="0" w:color="000000"/>
            </w:tcBorders>
            <w:vAlign w:val="center"/>
          </w:tcPr>
          <w:p w14:paraId="50613E10" w14:textId="77777777" w:rsidR="00CE1C2E" w:rsidRPr="00E83A70" w:rsidRDefault="00CE1C2E" w:rsidP="00931DED">
            <w:pPr>
              <w:jc w:val="center"/>
              <w:rPr>
                <w:color w:val="FF0000"/>
                <w:szCs w:val="28"/>
              </w:rPr>
            </w:pPr>
            <w:r w:rsidRPr="00E83A70">
              <w:rPr>
                <w:color w:val="FF0000"/>
                <w:szCs w:val="28"/>
              </w:rPr>
              <w:t>3</w:t>
            </w:r>
          </w:p>
        </w:tc>
        <w:tc>
          <w:tcPr>
            <w:tcW w:w="759" w:type="pct"/>
            <w:gridSpan w:val="3"/>
            <w:tcBorders>
              <w:top w:val="single" w:sz="4" w:space="0" w:color="auto"/>
              <w:left w:val="nil"/>
              <w:bottom w:val="single" w:sz="4" w:space="0" w:color="auto"/>
              <w:right w:val="single" w:sz="4" w:space="0" w:color="000000"/>
            </w:tcBorders>
            <w:vAlign w:val="center"/>
          </w:tcPr>
          <w:p w14:paraId="3D96C068" w14:textId="77777777" w:rsidR="00CE1C2E" w:rsidRPr="00E83A70" w:rsidRDefault="00CE1C2E" w:rsidP="00931DED">
            <w:pPr>
              <w:jc w:val="center"/>
              <w:rPr>
                <w:color w:val="FF0000"/>
                <w:szCs w:val="28"/>
              </w:rPr>
            </w:pPr>
            <w:r w:rsidRPr="00E83A70">
              <w:rPr>
                <w:color w:val="FF0000"/>
                <w:szCs w:val="28"/>
              </w:rPr>
              <w:t>2</w:t>
            </w:r>
          </w:p>
        </w:tc>
        <w:tc>
          <w:tcPr>
            <w:tcW w:w="774" w:type="pct"/>
            <w:gridSpan w:val="3"/>
            <w:tcBorders>
              <w:top w:val="single" w:sz="4" w:space="0" w:color="auto"/>
              <w:left w:val="nil"/>
              <w:bottom w:val="single" w:sz="4" w:space="0" w:color="auto"/>
              <w:right w:val="single" w:sz="4" w:space="0" w:color="000000"/>
            </w:tcBorders>
            <w:vAlign w:val="center"/>
          </w:tcPr>
          <w:p w14:paraId="5B603264" w14:textId="77777777" w:rsidR="00CE1C2E" w:rsidRPr="00E83A70" w:rsidRDefault="00CE1C2E" w:rsidP="00931DED">
            <w:pPr>
              <w:jc w:val="center"/>
              <w:rPr>
                <w:color w:val="FF0000"/>
                <w:szCs w:val="28"/>
              </w:rPr>
            </w:pPr>
            <w:r w:rsidRPr="00E83A70">
              <w:rPr>
                <w:color w:val="FF0000"/>
                <w:szCs w:val="28"/>
              </w:rPr>
              <w:t>2</w:t>
            </w:r>
          </w:p>
        </w:tc>
        <w:tc>
          <w:tcPr>
            <w:tcW w:w="767" w:type="pct"/>
            <w:gridSpan w:val="3"/>
            <w:tcBorders>
              <w:top w:val="single" w:sz="4" w:space="0" w:color="auto"/>
              <w:left w:val="nil"/>
              <w:bottom w:val="single" w:sz="4" w:space="0" w:color="auto"/>
              <w:right w:val="single" w:sz="4" w:space="0" w:color="000000"/>
            </w:tcBorders>
            <w:vAlign w:val="center"/>
          </w:tcPr>
          <w:p w14:paraId="147A13A7" w14:textId="77777777" w:rsidR="00CE1C2E" w:rsidRPr="00E83A70" w:rsidRDefault="00CE1C2E" w:rsidP="00931DED">
            <w:pPr>
              <w:jc w:val="center"/>
              <w:rPr>
                <w:color w:val="FF0000"/>
                <w:szCs w:val="28"/>
              </w:rPr>
            </w:pPr>
            <w:r w:rsidRPr="00E83A70">
              <w:rPr>
                <w:color w:val="FF0000"/>
                <w:szCs w:val="28"/>
              </w:rPr>
              <w:t>3</w:t>
            </w:r>
          </w:p>
        </w:tc>
        <w:tc>
          <w:tcPr>
            <w:tcW w:w="217" w:type="pct"/>
          </w:tcPr>
          <w:p w14:paraId="2A50A1AB" w14:textId="77777777" w:rsidR="00CE1C2E" w:rsidRPr="00E83A70" w:rsidRDefault="00CE1C2E" w:rsidP="00931DED">
            <w:pPr>
              <w:jc w:val="center"/>
              <w:rPr>
                <w:color w:val="000000" w:themeColor="text1"/>
                <w:spacing w:val="-8"/>
                <w:sz w:val="24"/>
                <w:szCs w:val="24"/>
              </w:rPr>
            </w:pPr>
            <w:r w:rsidRPr="00E83A70">
              <w:rPr>
                <w:color w:val="000000" w:themeColor="text1"/>
                <w:spacing w:val="-8"/>
                <w:sz w:val="24"/>
                <w:szCs w:val="24"/>
              </w:rPr>
              <w:t>4</w:t>
            </w:r>
          </w:p>
        </w:tc>
        <w:tc>
          <w:tcPr>
            <w:tcW w:w="217" w:type="pct"/>
          </w:tcPr>
          <w:p w14:paraId="7256F935" w14:textId="77777777" w:rsidR="00CE1C2E" w:rsidRPr="00E83A70" w:rsidRDefault="00CE1C2E" w:rsidP="00931DED">
            <w:pPr>
              <w:jc w:val="center"/>
              <w:rPr>
                <w:color w:val="000000" w:themeColor="text1"/>
                <w:spacing w:val="-8"/>
                <w:sz w:val="24"/>
                <w:szCs w:val="24"/>
              </w:rPr>
            </w:pPr>
            <w:r w:rsidRPr="00E83A70">
              <w:rPr>
                <w:color w:val="000000" w:themeColor="text1"/>
                <w:spacing w:val="-8"/>
                <w:sz w:val="24"/>
                <w:szCs w:val="24"/>
              </w:rPr>
              <w:t>3</w:t>
            </w:r>
          </w:p>
        </w:tc>
        <w:tc>
          <w:tcPr>
            <w:tcW w:w="189" w:type="pct"/>
            <w:tcBorders>
              <w:top w:val="nil"/>
              <w:left w:val="single" w:sz="4" w:space="0" w:color="auto"/>
              <w:bottom w:val="single" w:sz="4" w:space="0" w:color="auto"/>
              <w:right w:val="single" w:sz="4" w:space="0" w:color="auto"/>
            </w:tcBorders>
            <w:vAlign w:val="center"/>
          </w:tcPr>
          <w:p w14:paraId="0DA3492A" w14:textId="77777777" w:rsidR="00CE1C2E" w:rsidRPr="00E83A70" w:rsidRDefault="00CE1C2E" w:rsidP="00931DED">
            <w:pPr>
              <w:jc w:val="center"/>
              <w:rPr>
                <w:color w:val="FF0000"/>
                <w:szCs w:val="28"/>
              </w:rPr>
            </w:pPr>
            <w:r w:rsidRPr="00E83A70">
              <w:rPr>
                <w:color w:val="FF0000"/>
                <w:szCs w:val="28"/>
              </w:rPr>
              <w:t>3</w:t>
            </w:r>
          </w:p>
        </w:tc>
        <w:tc>
          <w:tcPr>
            <w:tcW w:w="183" w:type="pct"/>
            <w:tcBorders>
              <w:top w:val="nil"/>
              <w:left w:val="nil"/>
              <w:bottom w:val="single" w:sz="4" w:space="0" w:color="auto"/>
              <w:right w:val="single" w:sz="4" w:space="0" w:color="auto"/>
            </w:tcBorders>
            <w:vAlign w:val="center"/>
          </w:tcPr>
          <w:p w14:paraId="4C3A7ABE" w14:textId="6F3D6FE7" w:rsidR="00CE1C2E" w:rsidRPr="00E83A70" w:rsidRDefault="00CE1C2E" w:rsidP="00931DED">
            <w:pPr>
              <w:rPr>
                <w:color w:val="FF0000"/>
                <w:szCs w:val="28"/>
              </w:rPr>
            </w:pPr>
            <w:r w:rsidRPr="00E83A70">
              <w:rPr>
                <w:color w:val="FF0000"/>
                <w:szCs w:val="28"/>
              </w:rPr>
              <w:t>1</w:t>
            </w:r>
            <w:r w:rsidR="002629AA">
              <w:rPr>
                <w:color w:val="FF0000"/>
                <w:szCs w:val="28"/>
              </w:rPr>
              <w:t>0</w:t>
            </w:r>
          </w:p>
        </w:tc>
      </w:tr>
      <w:tr w:rsidR="00CE1C2E" w:rsidRPr="00E83A70" w14:paraId="44B3D940" w14:textId="77777777" w:rsidTr="00EF7193">
        <w:trPr>
          <w:trHeight w:val="227"/>
        </w:trPr>
        <w:tc>
          <w:tcPr>
            <w:tcW w:w="1132" w:type="pct"/>
            <w:gridSpan w:val="3"/>
            <w:vAlign w:val="center"/>
          </w:tcPr>
          <w:p w14:paraId="274A249B" w14:textId="77777777" w:rsidR="00CE1C2E" w:rsidRPr="00E83A70" w:rsidRDefault="00CE1C2E" w:rsidP="00931DED">
            <w:pPr>
              <w:jc w:val="right"/>
              <w:rPr>
                <w:b/>
                <w:spacing w:val="-8"/>
                <w:sz w:val="24"/>
                <w:szCs w:val="24"/>
              </w:rPr>
            </w:pPr>
            <w:r w:rsidRPr="00E83A70">
              <w:rPr>
                <w:b/>
                <w:spacing w:val="-8"/>
                <w:sz w:val="24"/>
                <w:szCs w:val="24"/>
              </w:rPr>
              <w:t>Tỉ lệ %</w:t>
            </w:r>
          </w:p>
        </w:tc>
        <w:tc>
          <w:tcPr>
            <w:tcW w:w="762" w:type="pct"/>
            <w:gridSpan w:val="3"/>
          </w:tcPr>
          <w:p w14:paraId="626B1603" w14:textId="77777777" w:rsidR="00CE1C2E" w:rsidRPr="00E83A70" w:rsidRDefault="00CE1C2E" w:rsidP="00931DED">
            <w:pPr>
              <w:jc w:val="center"/>
              <w:rPr>
                <w:b/>
                <w:spacing w:val="-8"/>
                <w:sz w:val="24"/>
                <w:szCs w:val="24"/>
              </w:rPr>
            </w:pPr>
            <w:r w:rsidRPr="00E83A70">
              <w:rPr>
                <w:b/>
                <w:spacing w:val="-8"/>
                <w:sz w:val="24"/>
                <w:szCs w:val="24"/>
              </w:rPr>
              <w:t xml:space="preserve">30 </w:t>
            </w:r>
          </w:p>
        </w:tc>
        <w:tc>
          <w:tcPr>
            <w:tcW w:w="759" w:type="pct"/>
            <w:gridSpan w:val="3"/>
          </w:tcPr>
          <w:p w14:paraId="41386AC6" w14:textId="77777777" w:rsidR="00CE1C2E" w:rsidRPr="00E83A70" w:rsidRDefault="00CE1C2E" w:rsidP="00931DED">
            <w:pPr>
              <w:jc w:val="center"/>
              <w:rPr>
                <w:b/>
                <w:spacing w:val="-8"/>
                <w:sz w:val="24"/>
                <w:szCs w:val="24"/>
              </w:rPr>
            </w:pPr>
            <w:r w:rsidRPr="00E83A70">
              <w:rPr>
                <w:b/>
                <w:spacing w:val="-8"/>
                <w:sz w:val="24"/>
                <w:szCs w:val="24"/>
              </w:rPr>
              <w:t>20</w:t>
            </w:r>
          </w:p>
        </w:tc>
        <w:tc>
          <w:tcPr>
            <w:tcW w:w="774" w:type="pct"/>
            <w:gridSpan w:val="3"/>
          </w:tcPr>
          <w:p w14:paraId="2C65072C" w14:textId="77777777" w:rsidR="00CE1C2E" w:rsidRPr="00E83A70" w:rsidRDefault="00CE1C2E" w:rsidP="00931DED">
            <w:pPr>
              <w:jc w:val="center"/>
              <w:rPr>
                <w:b/>
                <w:spacing w:val="-8"/>
                <w:sz w:val="24"/>
                <w:szCs w:val="24"/>
              </w:rPr>
            </w:pPr>
            <w:r w:rsidRPr="00E83A70">
              <w:rPr>
                <w:b/>
                <w:spacing w:val="-8"/>
                <w:sz w:val="24"/>
                <w:szCs w:val="24"/>
              </w:rPr>
              <w:t>20</w:t>
            </w:r>
          </w:p>
        </w:tc>
        <w:tc>
          <w:tcPr>
            <w:tcW w:w="767" w:type="pct"/>
            <w:gridSpan w:val="3"/>
          </w:tcPr>
          <w:p w14:paraId="3AD0E346" w14:textId="77777777" w:rsidR="00CE1C2E" w:rsidRPr="00E83A70" w:rsidRDefault="00CE1C2E" w:rsidP="00931DED">
            <w:pPr>
              <w:jc w:val="center"/>
              <w:rPr>
                <w:b/>
                <w:spacing w:val="-8"/>
                <w:sz w:val="24"/>
                <w:szCs w:val="24"/>
              </w:rPr>
            </w:pPr>
            <w:r w:rsidRPr="00E83A70">
              <w:rPr>
                <w:b/>
                <w:spacing w:val="-8"/>
                <w:sz w:val="24"/>
                <w:szCs w:val="24"/>
              </w:rPr>
              <w:t xml:space="preserve">30 </w:t>
            </w:r>
          </w:p>
        </w:tc>
        <w:tc>
          <w:tcPr>
            <w:tcW w:w="217" w:type="pct"/>
          </w:tcPr>
          <w:p w14:paraId="7AABC86C" w14:textId="77777777" w:rsidR="00CE1C2E" w:rsidRPr="00E83A70" w:rsidRDefault="00CE1C2E" w:rsidP="00931DED">
            <w:pPr>
              <w:jc w:val="center"/>
              <w:rPr>
                <w:b/>
                <w:spacing w:val="-8"/>
                <w:sz w:val="24"/>
                <w:szCs w:val="24"/>
              </w:rPr>
            </w:pPr>
            <w:r w:rsidRPr="00E83A70">
              <w:rPr>
                <w:b/>
                <w:spacing w:val="-8"/>
                <w:sz w:val="24"/>
                <w:szCs w:val="24"/>
              </w:rPr>
              <w:t>40</w:t>
            </w:r>
          </w:p>
        </w:tc>
        <w:tc>
          <w:tcPr>
            <w:tcW w:w="217" w:type="pct"/>
          </w:tcPr>
          <w:p w14:paraId="2B34C8D4" w14:textId="77777777" w:rsidR="00CE1C2E" w:rsidRPr="00E83A70" w:rsidRDefault="00CE1C2E" w:rsidP="00931DED">
            <w:pPr>
              <w:jc w:val="center"/>
              <w:rPr>
                <w:b/>
                <w:spacing w:val="-8"/>
                <w:sz w:val="24"/>
                <w:szCs w:val="24"/>
              </w:rPr>
            </w:pPr>
            <w:r w:rsidRPr="00E83A70">
              <w:rPr>
                <w:b/>
                <w:spacing w:val="-8"/>
                <w:sz w:val="24"/>
                <w:szCs w:val="24"/>
              </w:rPr>
              <w:t>30</w:t>
            </w:r>
          </w:p>
        </w:tc>
        <w:tc>
          <w:tcPr>
            <w:tcW w:w="189" w:type="pct"/>
            <w:tcBorders>
              <w:right w:val="single" w:sz="4" w:space="0" w:color="auto"/>
            </w:tcBorders>
          </w:tcPr>
          <w:p w14:paraId="23092E94" w14:textId="77777777" w:rsidR="00CE1C2E" w:rsidRPr="00E83A70" w:rsidRDefault="00CE1C2E" w:rsidP="00931DED">
            <w:pPr>
              <w:jc w:val="center"/>
              <w:rPr>
                <w:b/>
                <w:spacing w:val="-8"/>
                <w:sz w:val="24"/>
                <w:szCs w:val="24"/>
              </w:rPr>
            </w:pPr>
            <w:r w:rsidRPr="00E83A70">
              <w:rPr>
                <w:b/>
                <w:spacing w:val="-8"/>
                <w:sz w:val="24"/>
                <w:szCs w:val="24"/>
              </w:rPr>
              <w:t>30</w:t>
            </w:r>
          </w:p>
        </w:tc>
        <w:tc>
          <w:tcPr>
            <w:tcW w:w="183" w:type="pct"/>
            <w:tcBorders>
              <w:top w:val="single" w:sz="4" w:space="0" w:color="auto"/>
              <w:left w:val="single" w:sz="4" w:space="0" w:color="auto"/>
              <w:bottom w:val="single" w:sz="4" w:space="0" w:color="auto"/>
              <w:right w:val="single" w:sz="4" w:space="0" w:color="auto"/>
            </w:tcBorders>
          </w:tcPr>
          <w:p w14:paraId="324CBB22" w14:textId="77777777" w:rsidR="00CE1C2E" w:rsidRPr="00E83A70" w:rsidRDefault="00CE1C2E" w:rsidP="00931DED">
            <w:pPr>
              <w:jc w:val="center"/>
              <w:rPr>
                <w:color w:val="000000" w:themeColor="text1"/>
                <w:spacing w:val="-8"/>
                <w:sz w:val="24"/>
                <w:szCs w:val="24"/>
                <w:lang w:val="vi-VN"/>
              </w:rPr>
            </w:pPr>
            <w:r w:rsidRPr="00E83A70">
              <w:rPr>
                <w:color w:val="000000" w:themeColor="text1"/>
                <w:spacing w:val="-8"/>
                <w:sz w:val="24"/>
                <w:szCs w:val="24"/>
                <w:lang w:val="vi-VN"/>
              </w:rPr>
              <w:t>100</w:t>
            </w:r>
          </w:p>
        </w:tc>
      </w:tr>
    </w:tbl>
    <w:p w14:paraId="41BA6712" w14:textId="77777777" w:rsidR="00CE1C2E" w:rsidRDefault="00CE1C2E" w:rsidP="00D23679">
      <w:pPr>
        <w:tabs>
          <w:tab w:val="left" w:pos="720"/>
          <w:tab w:val="center" w:pos="6786"/>
        </w:tabs>
        <w:spacing w:line="240" w:lineRule="auto"/>
        <w:jc w:val="center"/>
        <w:rPr>
          <w:rFonts w:eastAsia="Calibri" w:cs="Times New Roman"/>
          <w:b/>
          <w:bCs/>
          <w:color w:val="FF0000"/>
        </w:rPr>
      </w:pPr>
    </w:p>
    <w:p w14:paraId="4ECFCE5A" w14:textId="77777777" w:rsidR="00CE1C2E" w:rsidRPr="00CE1C2E" w:rsidRDefault="00CE1C2E" w:rsidP="00D23679">
      <w:pPr>
        <w:tabs>
          <w:tab w:val="left" w:pos="720"/>
          <w:tab w:val="center" w:pos="6786"/>
        </w:tabs>
        <w:spacing w:line="240" w:lineRule="auto"/>
        <w:jc w:val="center"/>
        <w:rPr>
          <w:rFonts w:eastAsia="Calibri" w:cs="Times New Roman"/>
          <w:b/>
          <w:bCs/>
          <w:color w:val="FF0000"/>
        </w:rPr>
      </w:pPr>
    </w:p>
    <w:p w14:paraId="5357314C" w14:textId="77777777" w:rsidR="00BE239B" w:rsidRDefault="00BE239B" w:rsidP="00D23679">
      <w:pPr>
        <w:tabs>
          <w:tab w:val="left" w:pos="720"/>
          <w:tab w:val="center" w:pos="6786"/>
        </w:tabs>
        <w:spacing w:line="240" w:lineRule="auto"/>
        <w:jc w:val="center"/>
        <w:rPr>
          <w:rFonts w:eastAsia="Calibri" w:cs="Times New Roman"/>
          <w:b/>
          <w:bCs/>
          <w:color w:val="FF0000"/>
        </w:rPr>
      </w:pPr>
    </w:p>
    <w:p w14:paraId="2256634D" w14:textId="77777777" w:rsidR="00A3622A" w:rsidRDefault="00A3622A" w:rsidP="00D23679">
      <w:pPr>
        <w:tabs>
          <w:tab w:val="left" w:pos="720"/>
          <w:tab w:val="center" w:pos="6786"/>
        </w:tabs>
        <w:spacing w:line="240" w:lineRule="auto"/>
        <w:jc w:val="center"/>
        <w:rPr>
          <w:rFonts w:eastAsia="Calibri" w:cs="Times New Roman"/>
          <w:b/>
          <w:bCs/>
          <w:color w:val="FF0000"/>
        </w:rPr>
      </w:pPr>
    </w:p>
    <w:p w14:paraId="4B5D0A5A" w14:textId="77777777" w:rsidR="00A3622A" w:rsidRDefault="00A3622A" w:rsidP="00D23679">
      <w:pPr>
        <w:tabs>
          <w:tab w:val="left" w:pos="720"/>
          <w:tab w:val="center" w:pos="6786"/>
        </w:tabs>
        <w:spacing w:line="240" w:lineRule="auto"/>
        <w:jc w:val="center"/>
        <w:rPr>
          <w:rFonts w:eastAsia="Calibri" w:cs="Times New Roman"/>
          <w:b/>
          <w:bCs/>
          <w:color w:val="FF0000"/>
        </w:rPr>
      </w:pPr>
    </w:p>
    <w:p w14:paraId="2EB493A4" w14:textId="77777777" w:rsidR="00A3622A" w:rsidRDefault="00A3622A" w:rsidP="00D23679">
      <w:pPr>
        <w:tabs>
          <w:tab w:val="left" w:pos="720"/>
          <w:tab w:val="center" w:pos="6786"/>
        </w:tabs>
        <w:spacing w:line="240" w:lineRule="auto"/>
        <w:jc w:val="center"/>
        <w:rPr>
          <w:rFonts w:eastAsia="Calibri" w:cs="Times New Roman"/>
          <w:b/>
          <w:bCs/>
          <w:color w:val="FF0000"/>
        </w:rPr>
      </w:pPr>
    </w:p>
    <w:p w14:paraId="2E20CAD5" w14:textId="77777777" w:rsidR="00A3622A" w:rsidRDefault="00A3622A" w:rsidP="00D23679">
      <w:pPr>
        <w:tabs>
          <w:tab w:val="left" w:pos="720"/>
          <w:tab w:val="center" w:pos="6786"/>
        </w:tabs>
        <w:spacing w:line="240" w:lineRule="auto"/>
        <w:jc w:val="center"/>
        <w:rPr>
          <w:rFonts w:eastAsia="Calibri" w:cs="Times New Roman"/>
          <w:b/>
          <w:bCs/>
          <w:color w:val="FF0000"/>
        </w:rPr>
      </w:pPr>
    </w:p>
    <w:p w14:paraId="3DD4366D" w14:textId="77777777" w:rsidR="00A3622A" w:rsidRDefault="00A3622A" w:rsidP="00D23679">
      <w:pPr>
        <w:tabs>
          <w:tab w:val="left" w:pos="720"/>
          <w:tab w:val="center" w:pos="6786"/>
        </w:tabs>
        <w:spacing w:line="240" w:lineRule="auto"/>
        <w:jc w:val="center"/>
        <w:rPr>
          <w:rFonts w:eastAsia="Calibri" w:cs="Times New Roman"/>
          <w:b/>
          <w:bCs/>
          <w:color w:val="FF0000"/>
        </w:rPr>
      </w:pPr>
    </w:p>
    <w:p w14:paraId="4D365BF3" w14:textId="77777777" w:rsidR="00A3622A" w:rsidRDefault="00A3622A" w:rsidP="00D23679">
      <w:pPr>
        <w:tabs>
          <w:tab w:val="left" w:pos="720"/>
          <w:tab w:val="center" w:pos="6786"/>
        </w:tabs>
        <w:spacing w:line="240" w:lineRule="auto"/>
        <w:jc w:val="center"/>
        <w:rPr>
          <w:rFonts w:eastAsia="Calibri" w:cs="Times New Roman"/>
          <w:b/>
          <w:bCs/>
          <w:color w:val="FF0000"/>
        </w:rPr>
      </w:pPr>
    </w:p>
    <w:p w14:paraId="750D737C" w14:textId="77777777" w:rsidR="00A3622A" w:rsidRDefault="00A3622A" w:rsidP="00D23679">
      <w:pPr>
        <w:tabs>
          <w:tab w:val="left" w:pos="720"/>
          <w:tab w:val="center" w:pos="6786"/>
        </w:tabs>
        <w:spacing w:line="240" w:lineRule="auto"/>
        <w:jc w:val="center"/>
        <w:rPr>
          <w:rFonts w:eastAsia="Calibri" w:cs="Times New Roman"/>
          <w:b/>
          <w:bCs/>
          <w:color w:val="FF0000"/>
        </w:rPr>
      </w:pPr>
    </w:p>
    <w:p w14:paraId="483DB3C2" w14:textId="77777777" w:rsidR="00A3622A" w:rsidRDefault="00A3622A" w:rsidP="00D23679">
      <w:pPr>
        <w:tabs>
          <w:tab w:val="left" w:pos="720"/>
          <w:tab w:val="center" w:pos="6786"/>
        </w:tabs>
        <w:spacing w:line="240" w:lineRule="auto"/>
        <w:jc w:val="center"/>
        <w:rPr>
          <w:rFonts w:eastAsia="Calibri" w:cs="Times New Roman"/>
          <w:b/>
          <w:bCs/>
          <w:color w:val="FF0000"/>
        </w:rPr>
      </w:pPr>
    </w:p>
    <w:p w14:paraId="0513DAAE" w14:textId="77777777" w:rsidR="00A3622A" w:rsidRDefault="00A3622A" w:rsidP="00D23679">
      <w:pPr>
        <w:tabs>
          <w:tab w:val="left" w:pos="720"/>
          <w:tab w:val="center" w:pos="6786"/>
        </w:tabs>
        <w:spacing w:line="240" w:lineRule="auto"/>
        <w:jc w:val="center"/>
        <w:rPr>
          <w:rFonts w:eastAsia="Calibri" w:cs="Times New Roman"/>
          <w:b/>
          <w:bCs/>
          <w:color w:val="FF0000"/>
        </w:rPr>
      </w:pPr>
    </w:p>
    <w:p w14:paraId="030CCD69" w14:textId="77777777" w:rsidR="00A3622A" w:rsidRDefault="00A3622A" w:rsidP="00D23679">
      <w:pPr>
        <w:tabs>
          <w:tab w:val="left" w:pos="720"/>
          <w:tab w:val="center" w:pos="6786"/>
        </w:tabs>
        <w:spacing w:line="240" w:lineRule="auto"/>
        <w:jc w:val="center"/>
        <w:rPr>
          <w:rFonts w:eastAsia="Calibri" w:cs="Times New Roman"/>
          <w:b/>
          <w:bCs/>
          <w:color w:val="FF0000"/>
        </w:rPr>
      </w:pPr>
    </w:p>
    <w:p w14:paraId="7847AE35" w14:textId="77777777" w:rsidR="00A3622A" w:rsidRDefault="00A3622A" w:rsidP="00D23679">
      <w:pPr>
        <w:tabs>
          <w:tab w:val="left" w:pos="720"/>
          <w:tab w:val="center" w:pos="6786"/>
        </w:tabs>
        <w:spacing w:line="240" w:lineRule="auto"/>
        <w:jc w:val="center"/>
        <w:rPr>
          <w:rFonts w:eastAsia="Calibri" w:cs="Times New Roman"/>
          <w:b/>
          <w:bCs/>
          <w:color w:val="FF0000"/>
        </w:rPr>
      </w:pPr>
    </w:p>
    <w:p w14:paraId="2874FF1A" w14:textId="2997AD4C" w:rsidR="00D76D91" w:rsidRDefault="00D76D91" w:rsidP="00D23679">
      <w:pPr>
        <w:spacing w:line="240" w:lineRule="auto"/>
        <w:rPr>
          <w:rFonts w:cs="Times New Roman"/>
          <w:b/>
          <w:bCs/>
          <w:noProof/>
          <w:color w:val="000000" w:themeColor="text1"/>
          <w:szCs w:val="28"/>
        </w:rPr>
      </w:pPr>
      <w:r>
        <w:rPr>
          <w:rFonts w:cs="Times New Roman"/>
          <w:b/>
          <w:bCs/>
          <w:noProof/>
          <w:color w:val="000000" w:themeColor="text1"/>
          <w:szCs w:val="28"/>
        </w:rPr>
        <w:t>Phần 1: Trắc nghiệm nhiều lựa chọn: Tông 12 câu</w:t>
      </w:r>
      <w:r w:rsidR="00D23679">
        <w:rPr>
          <w:rFonts w:cs="Times New Roman"/>
          <w:b/>
          <w:bCs/>
          <w:noProof/>
          <w:color w:val="000000" w:themeColor="text1"/>
          <w:szCs w:val="28"/>
        </w:rPr>
        <w:t xml:space="preserve">  </w:t>
      </w:r>
      <w:r>
        <w:rPr>
          <w:rFonts w:cs="Times New Roman"/>
          <w:b/>
          <w:bCs/>
          <w:noProof/>
          <w:color w:val="000000" w:themeColor="text1"/>
          <w:szCs w:val="28"/>
        </w:rPr>
        <w:t>( 12 lệnh hỏi)</w:t>
      </w:r>
    </w:p>
    <w:p w14:paraId="2B6B62E3" w14:textId="2AA38645" w:rsidR="00D76D91" w:rsidRDefault="00D76D91" w:rsidP="00D23679">
      <w:pPr>
        <w:spacing w:line="240" w:lineRule="auto"/>
        <w:rPr>
          <w:rFonts w:cs="Times New Roman"/>
          <w:b/>
          <w:bCs/>
          <w:noProof/>
          <w:color w:val="000000" w:themeColor="text1"/>
          <w:szCs w:val="28"/>
        </w:rPr>
      </w:pPr>
      <w:r>
        <w:rPr>
          <w:rFonts w:cs="Times New Roman"/>
          <w:b/>
          <w:bCs/>
          <w:noProof/>
          <w:color w:val="000000" w:themeColor="text1"/>
          <w:szCs w:val="28"/>
        </w:rPr>
        <w:t xml:space="preserve">Phần 2: Trắc nghiệm đúng sai: Tổng </w:t>
      </w:r>
      <w:r w:rsidR="005C0AE3">
        <w:rPr>
          <w:rFonts w:cs="Times New Roman"/>
          <w:b/>
          <w:bCs/>
          <w:noProof/>
          <w:color w:val="000000" w:themeColor="text1"/>
          <w:szCs w:val="28"/>
        </w:rPr>
        <w:t>2</w:t>
      </w:r>
      <w:r>
        <w:rPr>
          <w:rFonts w:cs="Times New Roman"/>
          <w:b/>
          <w:bCs/>
          <w:noProof/>
          <w:color w:val="000000" w:themeColor="text1"/>
          <w:szCs w:val="28"/>
        </w:rPr>
        <w:t xml:space="preserve"> câu</w:t>
      </w:r>
      <w:r w:rsidR="00D23679">
        <w:rPr>
          <w:rFonts w:cs="Times New Roman"/>
          <w:b/>
          <w:bCs/>
          <w:noProof/>
          <w:color w:val="000000" w:themeColor="text1"/>
          <w:szCs w:val="28"/>
        </w:rPr>
        <w:t xml:space="preserve"> </w:t>
      </w:r>
      <w:r>
        <w:rPr>
          <w:rFonts w:cs="Times New Roman"/>
          <w:b/>
          <w:bCs/>
          <w:noProof/>
          <w:color w:val="000000" w:themeColor="text1"/>
          <w:szCs w:val="28"/>
        </w:rPr>
        <w:t xml:space="preserve">( </w:t>
      </w:r>
      <w:r w:rsidR="005C0AE3">
        <w:rPr>
          <w:rFonts w:cs="Times New Roman"/>
          <w:b/>
          <w:bCs/>
          <w:noProof/>
          <w:color w:val="000000" w:themeColor="text1"/>
          <w:szCs w:val="28"/>
        </w:rPr>
        <w:t>8</w:t>
      </w:r>
      <w:r>
        <w:rPr>
          <w:rFonts w:cs="Times New Roman"/>
          <w:b/>
          <w:bCs/>
          <w:noProof/>
          <w:color w:val="000000" w:themeColor="text1"/>
          <w:szCs w:val="28"/>
        </w:rPr>
        <w:t xml:space="preserve"> lệnh hỏi</w:t>
      </w:r>
      <w:r w:rsidR="00D23679">
        <w:rPr>
          <w:rFonts w:cs="Times New Roman"/>
          <w:b/>
          <w:bCs/>
          <w:noProof/>
          <w:color w:val="000000" w:themeColor="text1"/>
          <w:szCs w:val="28"/>
        </w:rPr>
        <w:t xml:space="preserve"> )</w:t>
      </w:r>
    </w:p>
    <w:p w14:paraId="687B2A3D" w14:textId="269B557B" w:rsidR="00D23679" w:rsidRDefault="0070060D" w:rsidP="00D23679">
      <w:pPr>
        <w:spacing w:line="240" w:lineRule="auto"/>
        <w:rPr>
          <w:rFonts w:cs="Times New Roman"/>
          <w:b/>
          <w:bCs/>
          <w:noProof/>
          <w:color w:val="000000" w:themeColor="text1"/>
          <w:szCs w:val="28"/>
        </w:rPr>
      </w:pPr>
      <w:r>
        <w:rPr>
          <w:rFonts w:cs="Times New Roman"/>
          <w:b/>
          <w:bCs/>
          <w:noProof/>
          <w:color w:val="000000" w:themeColor="text1"/>
          <w:szCs w:val="28"/>
        </w:rPr>
        <w:t>Phần</w:t>
      </w:r>
      <w:r w:rsidR="00D76D91">
        <w:rPr>
          <w:rFonts w:cs="Times New Roman"/>
          <w:b/>
          <w:bCs/>
          <w:noProof/>
          <w:color w:val="000000" w:themeColor="text1"/>
          <w:szCs w:val="28"/>
        </w:rPr>
        <w:t xml:space="preserve"> 3: Tự luận ngắn: Tổng </w:t>
      </w:r>
      <w:r w:rsidR="005C0AE3">
        <w:rPr>
          <w:rFonts w:cs="Times New Roman"/>
          <w:b/>
          <w:bCs/>
          <w:noProof/>
          <w:color w:val="000000" w:themeColor="text1"/>
          <w:szCs w:val="28"/>
        </w:rPr>
        <w:t>4</w:t>
      </w:r>
      <w:r w:rsidR="00D76D91">
        <w:rPr>
          <w:rFonts w:cs="Times New Roman"/>
          <w:b/>
          <w:bCs/>
          <w:noProof/>
          <w:color w:val="000000" w:themeColor="text1"/>
          <w:szCs w:val="28"/>
        </w:rPr>
        <w:t xml:space="preserve"> câu ( </w:t>
      </w:r>
      <w:r w:rsidR="005C0AE3">
        <w:rPr>
          <w:rFonts w:cs="Times New Roman"/>
          <w:b/>
          <w:bCs/>
          <w:noProof/>
          <w:color w:val="000000" w:themeColor="text1"/>
          <w:szCs w:val="28"/>
        </w:rPr>
        <w:t>4</w:t>
      </w:r>
      <w:r w:rsidR="00D76D91">
        <w:rPr>
          <w:rFonts w:cs="Times New Roman"/>
          <w:b/>
          <w:bCs/>
          <w:noProof/>
          <w:color w:val="000000" w:themeColor="text1"/>
          <w:szCs w:val="28"/>
        </w:rPr>
        <w:t xml:space="preserve"> lệnh hỏi)</w:t>
      </w:r>
    </w:p>
    <w:p w14:paraId="5C703AAD" w14:textId="7DCBC610" w:rsidR="005C0AE3" w:rsidRPr="00D23679" w:rsidRDefault="0070060D" w:rsidP="00D23679">
      <w:pPr>
        <w:spacing w:line="240" w:lineRule="auto"/>
        <w:rPr>
          <w:rFonts w:cs="Times New Roman"/>
          <w:b/>
          <w:bCs/>
          <w:noProof/>
          <w:color w:val="000000" w:themeColor="text1"/>
          <w:szCs w:val="28"/>
        </w:rPr>
      </w:pPr>
      <w:r>
        <w:rPr>
          <w:rFonts w:cs="Times New Roman"/>
          <w:b/>
          <w:bCs/>
          <w:noProof/>
          <w:color w:val="000000" w:themeColor="text1"/>
          <w:szCs w:val="28"/>
        </w:rPr>
        <w:t>Phần</w:t>
      </w:r>
      <w:r w:rsidR="005C0AE3">
        <w:rPr>
          <w:rFonts w:cs="Times New Roman"/>
          <w:b/>
          <w:bCs/>
          <w:noProof/>
          <w:color w:val="000000" w:themeColor="text1"/>
          <w:szCs w:val="28"/>
        </w:rPr>
        <w:t xml:space="preserve"> 4: Tự luận : Tổng 6 câu ( 6 lệnh hỏi)</w:t>
      </w:r>
    </w:p>
    <w:p w14:paraId="2A9B6416" w14:textId="3AC0387F" w:rsidR="00BE239B" w:rsidRDefault="00BE239B" w:rsidP="00D23679">
      <w:pPr>
        <w:spacing w:line="240" w:lineRule="auto"/>
        <w:rPr>
          <w:rFonts w:eastAsia="Calibri" w:cs="Times New Roman"/>
          <w:b/>
          <w:szCs w:val="28"/>
        </w:rPr>
      </w:pPr>
      <w:r w:rsidRPr="00F355D0">
        <w:rPr>
          <w:rFonts w:eastAsia="Calibri" w:cs="Times New Roman"/>
          <w:b/>
          <w:szCs w:val="28"/>
          <w:lang w:val="vi-VN"/>
        </w:rPr>
        <w:t xml:space="preserve">II. </w:t>
      </w:r>
      <w:r w:rsidRPr="000E5A5C">
        <w:rPr>
          <w:rFonts w:eastAsia="Calibri" w:cs="Times New Roman"/>
          <w:b/>
          <w:szCs w:val="28"/>
          <w:lang w:val="vi-VN"/>
        </w:rPr>
        <w:t>BẢN</w:t>
      </w:r>
      <w:r w:rsidRPr="00F355D0">
        <w:rPr>
          <w:rFonts w:eastAsia="Calibri" w:cs="Times New Roman"/>
          <w:b/>
          <w:szCs w:val="28"/>
          <w:lang w:val="vi-VN"/>
        </w:rPr>
        <w:t>G</w:t>
      </w:r>
      <w:r w:rsidRPr="000E5A5C">
        <w:rPr>
          <w:rFonts w:eastAsia="Calibri" w:cs="Times New Roman"/>
          <w:b/>
          <w:szCs w:val="28"/>
          <w:lang w:val="vi-VN"/>
        </w:rPr>
        <w:t xml:space="preserve"> ĐẶC TẢ </w:t>
      </w:r>
      <w:r w:rsidRPr="00F355D0">
        <w:rPr>
          <w:rFonts w:eastAsia="Calibri" w:cs="Times New Roman"/>
          <w:b/>
          <w:szCs w:val="28"/>
          <w:lang w:val="vi-VN"/>
        </w:rPr>
        <w:t>ĐỀ KIỂM TRA</w:t>
      </w:r>
      <w:r w:rsidRPr="000E5A5C">
        <w:rPr>
          <w:rFonts w:eastAsia="Calibri" w:cs="Times New Roman"/>
          <w:b/>
          <w:szCs w:val="28"/>
          <w:lang w:val="vi-VN"/>
        </w:rPr>
        <w:t xml:space="preserve"> </w:t>
      </w:r>
      <w:r w:rsidRPr="00F355D0">
        <w:rPr>
          <w:rFonts w:eastAsia="Calibri" w:cs="Times New Roman"/>
          <w:b/>
          <w:color w:val="FF0000"/>
          <w:szCs w:val="28"/>
          <w:lang w:val="vi-VN"/>
        </w:rPr>
        <w:t xml:space="preserve">GIỮA HỌC KÌ 1 </w:t>
      </w:r>
      <w:r w:rsidRPr="000E5A5C">
        <w:rPr>
          <w:rFonts w:eastAsia="Calibri" w:cs="Times New Roman"/>
          <w:b/>
          <w:szCs w:val="28"/>
          <w:lang w:val="vi-VN"/>
        </w:rPr>
        <w:t>MÔN TOÁN -</w:t>
      </w:r>
      <w:r w:rsidRPr="00F355D0">
        <w:rPr>
          <w:rFonts w:eastAsia="Calibri" w:cs="Times New Roman"/>
          <w:b/>
          <w:szCs w:val="28"/>
          <w:lang w:val="vi-VN"/>
        </w:rPr>
        <w:t xml:space="preserve"> </w:t>
      </w:r>
      <w:r w:rsidRPr="000E5A5C">
        <w:rPr>
          <w:rFonts w:eastAsia="Calibri" w:cs="Times New Roman"/>
          <w:b/>
          <w:szCs w:val="28"/>
          <w:lang w:val="vi-VN"/>
        </w:rPr>
        <w:t xml:space="preserve">LỚP </w:t>
      </w:r>
      <w:r w:rsidRPr="00F355D0">
        <w:rPr>
          <w:rFonts w:eastAsia="Calibri" w:cs="Times New Roman"/>
          <w:b/>
          <w:szCs w:val="28"/>
          <w:lang w:val="vi-VN"/>
        </w:rPr>
        <w:t>1</w:t>
      </w:r>
      <w:r>
        <w:rPr>
          <w:rFonts w:eastAsia="Calibri" w:cs="Times New Roman"/>
          <w:b/>
          <w:szCs w:val="28"/>
        </w:rPr>
        <w:t>1</w:t>
      </w:r>
    </w:p>
    <w:tbl>
      <w:tblPr>
        <w:tblStyle w:val="TableGrid"/>
        <w:tblW w:w="13855" w:type="dxa"/>
        <w:tblLayout w:type="fixed"/>
        <w:tblLook w:val="04A0" w:firstRow="1" w:lastRow="0" w:firstColumn="1" w:lastColumn="0" w:noHBand="0" w:noVBand="1"/>
      </w:tblPr>
      <w:tblGrid>
        <w:gridCol w:w="746"/>
        <w:gridCol w:w="1319"/>
        <w:gridCol w:w="1980"/>
        <w:gridCol w:w="4320"/>
        <w:gridCol w:w="1890"/>
        <w:gridCol w:w="1890"/>
        <w:gridCol w:w="1710"/>
      </w:tblGrid>
      <w:tr w:rsidR="00576201" w:rsidRPr="00A640BE" w14:paraId="00572985" w14:textId="77777777" w:rsidTr="00E20DD5">
        <w:tc>
          <w:tcPr>
            <w:tcW w:w="746" w:type="dxa"/>
            <w:vMerge w:val="restart"/>
            <w:vAlign w:val="center"/>
          </w:tcPr>
          <w:p w14:paraId="265B5724" w14:textId="77777777" w:rsidR="00576201" w:rsidRPr="00A640BE" w:rsidRDefault="00576201" w:rsidP="00D23679">
            <w:pPr>
              <w:tabs>
                <w:tab w:val="left" w:pos="720"/>
                <w:tab w:val="center" w:pos="6786"/>
              </w:tabs>
              <w:jc w:val="both"/>
              <w:rPr>
                <w:rFonts w:eastAsia="Calibri" w:cs="Times New Roman"/>
                <w:b/>
                <w:noProof/>
                <w:color w:val="000000"/>
              </w:rPr>
            </w:pPr>
            <w:r w:rsidRPr="00A640BE">
              <w:rPr>
                <w:rFonts w:eastAsia="Calibri" w:cs="Times New Roman"/>
                <w:b/>
                <w:color w:val="000000"/>
                <w:szCs w:val="28"/>
              </w:rPr>
              <w:t>STT</w:t>
            </w:r>
          </w:p>
        </w:tc>
        <w:tc>
          <w:tcPr>
            <w:tcW w:w="1319" w:type="dxa"/>
            <w:vMerge w:val="restart"/>
            <w:vAlign w:val="center"/>
          </w:tcPr>
          <w:p w14:paraId="4C8E1AAC" w14:textId="77777777" w:rsidR="00576201" w:rsidRDefault="00576201" w:rsidP="00D23679">
            <w:pPr>
              <w:tabs>
                <w:tab w:val="left" w:pos="720"/>
                <w:tab w:val="center" w:pos="6786"/>
              </w:tabs>
              <w:jc w:val="both"/>
              <w:rPr>
                <w:rFonts w:eastAsia="Calibri" w:cs="Times New Roman"/>
                <w:b/>
                <w:color w:val="000000"/>
                <w:szCs w:val="28"/>
                <w:lang w:val="da-DK"/>
              </w:rPr>
            </w:pPr>
            <w:r w:rsidRPr="00A640BE">
              <w:rPr>
                <w:rFonts w:eastAsia="Calibri" w:cs="Times New Roman"/>
                <w:b/>
                <w:color w:val="000000"/>
                <w:szCs w:val="28"/>
                <w:lang w:val="da-DK"/>
              </w:rPr>
              <w:t>Chương/chủ đề</w:t>
            </w:r>
          </w:p>
          <w:p w14:paraId="192ACDEE" w14:textId="77777777" w:rsidR="00576201" w:rsidRPr="00A640BE" w:rsidRDefault="00576201" w:rsidP="00D23679">
            <w:pPr>
              <w:tabs>
                <w:tab w:val="left" w:pos="720"/>
                <w:tab w:val="center" w:pos="6786"/>
              </w:tabs>
              <w:jc w:val="both"/>
              <w:rPr>
                <w:rFonts w:eastAsia="Calibri" w:cs="Times New Roman"/>
                <w:b/>
                <w:noProof/>
                <w:color w:val="000000"/>
              </w:rPr>
            </w:pPr>
          </w:p>
        </w:tc>
        <w:tc>
          <w:tcPr>
            <w:tcW w:w="1980" w:type="dxa"/>
            <w:vMerge w:val="restart"/>
            <w:vAlign w:val="center"/>
          </w:tcPr>
          <w:p w14:paraId="1A2AF2BD" w14:textId="77777777" w:rsidR="00576201" w:rsidRPr="00A640BE" w:rsidRDefault="00576201" w:rsidP="00D23679">
            <w:pPr>
              <w:tabs>
                <w:tab w:val="left" w:pos="720"/>
                <w:tab w:val="center" w:pos="6786"/>
              </w:tabs>
              <w:jc w:val="both"/>
              <w:rPr>
                <w:rFonts w:eastAsia="Calibri" w:cs="Times New Roman"/>
                <w:b/>
                <w:noProof/>
                <w:color w:val="000000"/>
              </w:rPr>
            </w:pPr>
            <w:r w:rsidRPr="00A640BE">
              <w:rPr>
                <w:rFonts w:eastAsia="Calibri" w:cs="Times New Roman"/>
                <w:b/>
                <w:color w:val="000000"/>
                <w:spacing w:val="-8"/>
                <w:lang w:val="vi-VN"/>
              </w:rPr>
              <w:t>Nội dung</w:t>
            </w:r>
          </w:p>
        </w:tc>
        <w:tc>
          <w:tcPr>
            <w:tcW w:w="4320" w:type="dxa"/>
            <w:vMerge w:val="restart"/>
            <w:vAlign w:val="center"/>
          </w:tcPr>
          <w:p w14:paraId="7CAEF6E0" w14:textId="77777777" w:rsidR="00576201" w:rsidRPr="00A640BE" w:rsidRDefault="00576201" w:rsidP="00D23679">
            <w:pPr>
              <w:tabs>
                <w:tab w:val="left" w:pos="720"/>
                <w:tab w:val="center" w:pos="6786"/>
              </w:tabs>
              <w:jc w:val="both"/>
              <w:rPr>
                <w:rFonts w:eastAsia="Calibri" w:cs="Times New Roman"/>
                <w:b/>
                <w:noProof/>
                <w:color w:val="000000"/>
              </w:rPr>
            </w:pPr>
            <w:r w:rsidRPr="00A640BE">
              <w:rPr>
                <w:rFonts w:eastAsia="Calibri" w:cs="Times New Roman"/>
                <w:b/>
                <w:color w:val="000000"/>
                <w:lang w:val="vi-VN"/>
              </w:rPr>
              <w:t>Mức độ kiểm tra, đánh giá</w:t>
            </w:r>
          </w:p>
        </w:tc>
        <w:tc>
          <w:tcPr>
            <w:tcW w:w="5490" w:type="dxa"/>
            <w:gridSpan w:val="3"/>
          </w:tcPr>
          <w:p w14:paraId="5F41F4BF" w14:textId="77777777" w:rsidR="00576201" w:rsidRPr="000571B7" w:rsidRDefault="00576201" w:rsidP="00D23679">
            <w:pPr>
              <w:tabs>
                <w:tab w:val="left" w:pos="720"/>
                <w:tab w:val="center" w:pos="6786"/>
              </w:tabs>
              <w:jc w:val="center"/>
              <w:rPr>
                <w:b/>
                <w:bCs/>
                <w:color w:val="000000"/>
              </w:rPr>
            </w:pPr>
            <w:r w:rsidRPr="000E5A5C">
              <w:rPr>
                <w:rFonts w:eastAsia="Calibri" w:cs="Times New Roman"/>
                <w:b/>
                <w:spacing w:val="-8"/>
                <w:lang w:val="vi-VN"/>
              </w:rPr>
              <w:t>Số câu hỏi theo mức độ nhận thức</w:t>
            </w:r>
          </w:p>
        </w:tc>
      </w:tr>
      <w:tr w:rsidR="00C15A7C" w:rsidRPr="00A640BE" w14:paraId="6A00AC8A" w14:textId="77777777" w:rsidTr="00E20DD5">
        <w:trPr>
          <w:trHeight w:val="863"/>
        </w:trPr>
        <w:tc>
          <w:tcPr>
            <w:tcW w:w="746" w:type="dxa"/>
            <w:vMerge/>
            <w:vAlign w:val="center"/>
          </w:tcPr>
          <w:p w14:paraId="2AE07689" w14:textId="77777777" w:rsidR="00C15A7C" w:rsidRPr="00A640BE" w:rsidRDefault="00C15A7C" w:rsidP="00D23679">
            <w:pPr>
              <w:tabs>
                <w:tab w:val="left" w:pos="720"/>
                <w:tab w:val="center" w:pos="6786"/>
              </w:tabs>
              <w:jc w:val="both"/>
              <w:rPr>
                <w:rFonts w:eastAsia="Calibri" w:cs="Times New Roman"/>
                <w:b/>
                <w:color w:val="000000"/>
                <w:szCs w:val="28"/>
              </w:rPr>
            </w:pPr>
          </w:p>
        </w:tc>
        <w:tc>
          <w:tcPr>
            <w:tcW w:w="1319" w:type="dxa"/>
            <w:vMerge/>
            <w:vAlign w:val="center"/>
          </w:tcPr>
          <w:p w14:paraId="0030277D" w14:textId="77777777" w:rsidR="00C15A7C" w:rsidRPr="00A640BE" w:rsidRDefault="00C15A7C" w:rsidP="00D23679">
            <w:pPr>
              <w:tabs>
                <w:tab w:val="left" w:pos="720"/>
                <w:tab w:val="center" w:pos="6786"/>
              </w:tabs>
              <w:jc w:val="both"/>
              <w:rPr>
                <w:rFonts w:eastAsia="Calibri" w:cs="Times New Roman"/>
                <w:b/>
                <w:color w:val="000000"/>
                <w:szCs w:val="28"/>
                <w:lang w:val="da-DK"/>
              </w:rPr>
            </w:pPr>
          </w:p>
        </w:tc>
        <w:tc>
          <w:tcPr>
            <w:tcW w:w="1980" w:type="dxa"/>
            <w:vMerge/>
            <w:vAlign w:val="center"/>
          </w:tcPr>
          <w:p w14:paraId="52678D5F" w14:textId="77777777" w:rsidR="00C15A7C" w:rsidRPr="00A640BE" w:rsidRDefault="00C15A7C" w:rsidP="00D23679">
            <w:pPr>
              <w:tabs>
                <w:tab w:val="left" w:pos="720"/>
                <w:tab w:val="center" w:pos="6786"/>
              </w:tabs>
              <w:jc w:val="both"/>
              <w:rPr>
                <w:rFonts w:eastAsia="Calibri" w:cs="Times New Roman"/>
                <w:b/>
                <w:color w:val="000000"/>
                <w:spacing w:val="-8"/>
                <w:lang w:val="vi-VN"/>
              </w:rPr>
            </w:pPr>
          </w:p>
        </w:tc>
        <w:tc>
          <w:tcPr>
            <w:tcW w:w="4320" w:type="dxa"/>
            <w:vMerge/>
            <w:vAlign w:val="center"/>
          </w:tcPr>
          <w:p w14:paraId="69A760BC" w14:textId="77777777" w:rsidR="00C15A7C" w:rsidRPr="00A640BE" w:rsidRDefault="00C15A7C" w:rsidP="00D23679">
            <w:pPr>
              <w:tabs>
                <w:tab w:val="left" w:pos="720"/>
                <w:tab w:val="center" w:pos="6786"/>
              </w:tabs>
              <w:jc w:val="both"/>
              <w:rPr>
                <w:rFonts w:eastAsia="Calibri" w:cs="Times New Roman"/>
                <w:b/>
                <w:color w:val="000000"/>
                <w:lang w:val="vi-VN"/>
              </w:rPr>
            </w:pPr>
          </w:p>
        </w:tc>
        <w:tc>
          <w:tcPr>
            <w:tcW w:w="1890" w:type="dxa"/>
          </w:tcPr>
          <w:p w14:paraId="5536F1C0" w14:textId="77777777" w:rsidR="00C15A7C" w:rsidRPr="00A640BE" w:rsidRDefault="00C15A7C" w:rsidP="00D23679">
            <w:pPr>
              <w:tabs>
                <w:tab w:val="left" w:pos="720"/>
                <w:tab w:val="center" w:pos="6786"/>
              </w:tabs>
              <w:jc w:val="both"/>
              <w:rPr>
                <w:rFonts w:eastAsia="Calibri" w:cs="Times New Roman"/>
                <w:b/>
                <w:noProof/>
                <w:color w:val="000000"/>
              </w:rPr>
            </w:pPr>
            <w:r>
              <w:rPr>
                <w:rFonts w:eastAsia="Calibri" w:cs="Times New Roman"/>
                <w:b/>
                <w:noProof/>
                <w:color w:val="000000"/>
              </w:rPr>
              <w:t>Nhận biết</w:t>
            </w:r>
          </w:p>
        </w:tc>
        <w:tc>
          <w:tcPr>
            <w:tcW w:w="1890" w:type="dxa"/>
          </w:tcPr>
          <w:p w14:paraId="37E52A58" w14:textId="77777777" w:rsidR="00C15A7C" w:rsidRPr="00A640BE" w:rsidRDefault="00C15A7C" w:rsidP="00D23679">
            <w:pPr>
              <w:tabs>
                <w:tab w:val="left" w:pos="720"/>
                <w:tab w:val="center" w:pos="6786"/>
              </w:tabs>
              <w:jc w:val="both"/>
              <w:rPr>
                <w:rFonts w:eastAsia="Calibri" w:cs="Times New Roman"/>
                <w:b/>
                <w:noProof/>
                <w:color w:val="000000"/>
              </w:rPr>
            </w:pPr>
            <w:r>
              <w:rPr>
                <w:rFonts w:eastAsia="Calibri" w:cs="Times New Roman"/>
                <w:b/>
                <w:noProof/>
                <w:color w:val="000000"/>
              </w:rPr>
              <w:t>Thông hiểu</w:t>
            </w:r>
          </w:p>
        </w:tc>
        <w:tc>
          <w:tcPr>
            <w:tcW w:w="1710" w:type="dxa"/>
          </w:tcPr>
          <w:p w14:paraId="3618A1B7" w14:textId="7802E20B" w:rsidR="00C15A7C" w:rsidRPr="000571B7" w:rsidRDefault="00C15A7C" w:rsidP="00D23679">
            <w:pPr>
              <w:tabs>
                <w:tab w:val="left" w:pos="720"/>
                <w:tab w:val="center" w:pos="6786"/>
              </w:tabs>
              <w:jc w:val="center"/>
              <w:rPr>
                <w:b/>
                <w:bCs/>
                <w:color w:val="000000"/>
              </w:rPr>
            </w:pPr>
            <w:r>
              <w:rPr>
                <w:b/>
                <w:bCs/>
                <w:color w:val="000000"/>
              </w:rPr>
              <w:t>Vận dụng</w:t>
            </w:r>
          </w:p>
        </w:tc>
      </w:tr>
      <w:tr w:rsidR="00C15A7C" w:rsidRPr="00A640BE" w14:paraId="5A74BE71" w14:textId="77777777" w:rsidTr="00E20DD5">
        <w:trPr>
          <w:trHeight w:val="5664"/>
        </w:trPr>
        <w:tc>
          <w:tcPr>
            <w:tcW w:w="746" w:type="dxa"/>
            <w:vMerge w:val="restart"/>
          </w:tcPr>
          <w:p w14:paraId="0C9A0117" w14:textId="77777777" w:rsidR="00C15A7C" w:rsidRPr="00A640BE" w:rsidRDefault="00C15A7C" w:rsidP="00D23679">
            <w:pPr>
              <w:tabs>
                <w:tab w:val="left" w:pos="720"/>
                <w:tab w:val="center" w:pos="6786"/>
              </w:tabs>
              <w:jc w:val="both"/>
              <w:rPr>
                <w:rFonts w:eastAsia="Calibri" w:cs="Times New Roman"/>
                <w:bCs/>
                <w:noProof/>
                <w:color w:val="000000"/>
              </w:rPr>
            </w:pPr>
          </w:p>
        </w:tc>
        <w:tc>
          <w:tcPr>
            <w:tcW w:w="1319" w:type="dxa"/>
            <w:vMerge w:val="restart"/>
          </w:tcPr>
          <w:p w14:paraId="0B28969E" w14:textId="77777777" w:rsidR="00C15A7C" w:rsidRPr="00A640BE" w:rsidRDefault="00C15A7C" w:rsidP="00D23679">
            <w:pPr>
              <w:tabs>
                <w:tab w:val="left" w:pos="720"/>
                <w:tab w:val="center" w:pos="6786"/>
              </w:tabs>
              <w:jc w:val="both"/>
              <w:rPr>
                <w:rFonts w:eastAsia="Calibri" w:cs="Times New Roman"/>
                <w:bCs/>
                <w:noProof/>
                <w:color w:val="000000"/>
              </w:rPr>
            </w:pPr>
          </w:p>
        </w:tc>
        <w:tc>
          <w:tcPr>
            <w:tcW w:w="1980" w:type="dxa"/>
          </w:tcPr>
          <w:p w14:paraId="5EEC2B36" w14:textId="77777777" w:rsidR="00C15A7C" w:rsidRPr="00E87C84" w:rsidRDefault="00C15A7C" w:rsidP="00D23679">
            <w:pPr>
              <w:widowControl w:val="0"/>
              <w:suppressAutoHyphens/>
              <w:spacing w:before="60" w:after="60"/>
              <w:jc w:val="both"/>
              <w:rPr>
                <w:rFonts w:eastAsia="MS Mincho" w:cs="Times New Roman"/>
                <w:color w:val="000000"/>
                <w:szCs w:val="28"/>
                <w:lang w:val="da-DK"/>
              </w:rPr>
            </w:pPr>
            <w:r w:rsidRPr="00E87C84">
              <w:rPr>
                <w:rFonts w:eastAsia="MS Mincho" w:cs="Times New Roman"/>
                <w:i/>
                <w:color w:val="000000"/>
                <w:szCs w:val="28"/>
                <w:lang w:val="da-DK"/>
              </w:rPr>
              <w:t>Góc lượng giác. Số đo của góc lượng giác. Đường tròn lượng giác. Giá trị lượng giác của góc lượng giác, quan hệ giữa các giá trị lượng giác. Các phép biến đổi lượng giác (công thức cộng; công thức nhân đôi; công thức biến đổi tích thành tổng; công thức biến đổi tổng thành tích</w:t>
            </w:r>
            <w:r w:rsidRPr="00E87C84">
              <w:rPr>
                <w:rFonts w:eastAsia="MS Mincho" w:cs="Times New Roman"/>
                <w:color w:val="000000"/>
                <w:szCs w:val="28"/>
                <w:lang w:val="da-DK"/>
              </w:rPr>
              <w:t>)</w:t>
            </w:r>
          </w:p>
          <w:p w14:paraId="2F26D4E9" w14:textId="7B9359E2" w:rsidR="00C15A7C" w:rsidRPr="00A640BE" w:rsidRDefault="00C15A7C" w:rsidP="00D23679">
            <w:pPr>
              <w:tabs>
                <w:tab w:val="left" w:pos="720"/>
                <w:tab w:val="center" w:pos="6786"/>
              </w:tabs>
              <w:jc w:val="both"/>
              <w:rPr>
                <w:rFonts w:eastAsia="Calibri" w:cs="Times New Roman"/>
                <w:bCs/>
                <w:noProof/>
                <w:color w:val="000000"/>
              </w:rPr>
            </w:pPr>
          </w:p>
        </w:tc>
        <w:tc>
          <w:tcPr>
            <w:tcW w:w="4320" w:type="dxa"/>
          </w:tcPr>
          <w:p w14:paraId="3D93D676" w14:textId="77777777" w:rsidR="00C15A7C" w:rsidRPr="00E87C84" w:rsidRDefault="00C15A7C" w:rsidP="00D23679">
            <w:pPr>
              <w:widowControl w:val="0"/>
              <w:suppressAutoHyphens/>
              <w:spacing w:before="60" w:after="60"/>
              <w:jc w:val="both"/>
              <w:rPr>
                <w:rFonts w:eastAsia="MS Mincho" w:cs="Times New Roman"/>
                <w:color w:val="000000"/>
                <w:szCs w:val="28"/>
                <w:lang w:val="da-DK"/>
              </w:rPr>
            </w:pPr>
            <w:r w:rsidRPr="00E87C84">
              <w:rPr>
                <w:rFonts w:eastAsia="MS Mincho" w:cs="Times New Roman"/>
                <w:b/>
                <w:i/>
                <w:spacing w:val="-8"/>
                <w:szCs w:val="28"/>
                <w:lang w:val="vi-VN"/>
              </w:rPr>
              <w:t>Nhận biết</w:t>
            </w:r>
            <w:r w:rsidRPr="00E87C84">
              <w:rPr>
                <w:rFonts w:eastAsia="MS Mincho" w:cs="Times New Roman"/>
                <w:b/>
                <w:i/>
                <w:spacing w:val="-8"/>
                <w:szCs w:val="28"/>
                <w:lang w:val="da-DK"/>
              </w:rPr>
              <w:t>:</w:t>
            </w:r>
          </w:p>
          <w:p w14:paraId="6B974548" w14:textId="07828BB5" w:rsidR="00C15A7C" w:rsidRPr="00E87C84" w:rsidRDefault="00C15A7C" w:rsidP="00D23679">
            <w:pPr>
              <w:widowControl w:val="0"/>
              <w:suppressAutoHyphens/>
              <w:spacing w:before="60" w:after="60"/>
              <w:jc w:val="both"/>
              <w:rPr>
                <w:rFonts w:eastAsia="MS Mincho" w:cs="Times New Roman"/>
                <w:color w:val="000000"/>
                <w:szCs w:val="28"/>
                <w:lang w:val="da-DK"/>
              </w:rPr>
            </w:pPr>
            <w:r w:rsidRPr="00E87C84">
              <w:rPr>
                <w:rFonts w:eastAsia="MS Mincho" w:cs="Times New Roman"/>
                <w:color w:val="000000"/>
                <w:szCs w:val="28"/>
                <w:lang w:val="da-DK"/>
              </w:rPr>
              <w:t xml:space="preserve">– </w:t>
            </w:r>
            <w:r w:rsidR="00D23679">
              <w:rPr>
                <w:rFonts w:eastAsia="MS Mincho" w:cs="Times New Roman"/>
                <w:color w:val="000000"/>
                <w:szCs w:val="28"/>
                <w:lang w:val="da-DK"/>
              </w:rPr>
              <w:t xml:space="preserve"> </w:t>
            </w:r>
            <w:r w:rsidRPr="00E87C84">
              <w:rPr>
                <w:rFonts w:eastAsia="MS Mincho" w:cs="Times New Roman"/>
                <w:color w:val="000000"/>
                <w:szCs w:val="28"/>
                <w:lang w:val="da-DK"/>
              </w:rPr>
              <w:t>Nhận biết được các khái niệm cơ bản về góc lượng giác: khái niệm góc lượng giác; số đo của góc lượng giác; hệ thức Chasles cho các góc lượng giác; đường tròn lượng giác.</w:t>
            </w:r>
          </w:p>
          <w:p w14:paraId="2549C1E3" w14:textId="36365275" w:rsidR="00C15A7C" w:rsidRPr="00E87C84" w:rsidRDefault="00C15A7C" w:rsidP="00D23679">
            <w:pPr>
              <w:widowControl w:val="0"/>
              <w:suppressAutoHyphens/>
              <w:spacing w:before="60" w:after="60"/>
              <w:jc w:val="both"/>
              <w:rPr>
                <w:rFonts w:eastAsia="MS Mincho" w:cs="Times New Roman"/>
                <w:color w:val="000000"/>
                <w:szCs w:val="28"/>
                <w:lang w:val="da-DK"/>
              </w:rPr>
            </w:pPr>
            <w:r w:rsidRPr="00E87C84">
              <w:rPr>
                <w:rFonts w:eastAsia="MS Mincho" w:cs="Times New Roman"/>
                <w:color w:val="000000"/>
                <w:szCs w:val="28"/>
                <w:lang w:val="da-DK"/>
              </w:rPr>
              <w:t xml:space="preserve">– </w:t>
            </w:r>
            <w:r w:rsidR="00D23679">
              <w:rPr>
                <w:rFonts w:eastAsia="MS Mincho" w:cs="Times New Roman"/>
                <w:color w:val="000000"/>
                <w:szCs w:val="28"/>
                <w:lang w:val="da-DK"/>
              </w:rPr>
              <w:t xml:space="preserve"> </w:t>
            </w:r>
            <w:r w:rsidRPr="00E87C84">
              <w:rPr>
                <w:rFonts w:eastAsia="MS Mincho" w:cs="Times New Roman"/>
                <w:color w:val="000000"/>
                <w:szCs w:val="28"/>
                <w:lang w:val="da-DK"/>
              </w:rPr>
              <w:t>Nhận biết được khái niệm giá trị lượng giác của một góc lượng giác.</w:t>
            </w:r>
          </w:p>
          <w:p w14:paraId="199FD624" w14:textId="77777777" w:rsidR="00C15A7C" w:rsidRPr="00E87C84" w:rsidRDefault="00C15A7C" w:rsidP="00D23679">
            <w:pPr>
              <w:widowControl w:val="0"/>
              <w:suppressAutoHyphens/>
              <w:spacing w:before="60" w:after="60"/>
              <w:jc w:val="both"/>
              <w:rPr>
                <w:rFonts w:eastAsia="MS Mincho" w:cs="Times New Roman"/>
                <w:color w:val="000000"/>
                <w:szCs w:val="28"/>
                <w:lang w:val="da-DK"/>
              </w:rPr>
            </w:pPr>
            <w:r w:rsidRPr="00E87C84">
              <w:rPr>
                <w:rFonts w:eastAsia="MS Mincho" w:cs="Times New Roman"/>
                <w:b/>
                <w:i/>
                <w:spacing w:val="-8"/>
                <w:szCs w:val="28"/>
                <w:lang w:val="da-DK"/>
              </w:rPr>
              <w:t>Thông hiểu:</w:t>
            </w:r>
          </w:p>
          <w:p w14:paraId="23E6F128" w14:textId="77777777" w:rsidR="00C15A7C" w:rsidRPr="00E87C84" w:rsidRDefault="00C15A7C" w:rsidP="00D23679">
            <w:pPr>
              <w:widowControl w:val="0"/>
              <w:suppressAutoHyphens/>
              <w:spacing w:before="60" w:after="60"/>
              <w:jc w:val="both"/>
              <w:rPr>
                <w:rFonts w:eastAsia="MS Mincho" w:cs="Times New Roman"/>
                <w:color w:val="000000"/>
                <w:szCs w:val="28"/>
                <w:lang w:val="da-DK"/>
              </w:rPr>
            </w:pPr>
            <w:r w:rsidRPr="00E87C84">
              <w:rPr>
                <w:rFonts w:eastAsia="MS Mincho" w:cs="Times New Roman"/>
                <w:color w:val="000000"/>
                <w:szCs w:val="28"/>
                <w:lang w:val="da-DK"/>
              </w:rPr>
              <w:t xml:space="preserve">– Mô tả được bảng giá trị lượng giác của một số góc lượng giác thường gặp; hệ thức cơ bản giữa các giá trị lượng giác của một góc lượng giác; quan hệ giữa các giá trị lượng giác của các góc lượng giác có liên quan đặc biệt: bù nhau, phụ nhau, đối nhau, hơn kém nhau </w:t>
            </w:r>
            <w:r w:rsidRPr="00E87C84">
              <w:rPr>
                <w:rFonts w:eastAsia="MS Mincho" w:cs="Times New Roman"/>
                <w:i/>
                <w:color w:val="000000"/>
                <w:szCs w:val="28"/>
              </w:rPr>
              <w:sym w:font="Symbol" w:char="F070"/>
            </w:r>
            <w:r w:rsidRPr="00E87C84">
              <w:rPr>
                <w:rFonts w:eastAsia="MS Mincho" w:cs="Times New Roman"/>
                <w:color w:val="000000"/>
                <w:szCs w:val="28"/>
                <w:lang w:val="da-DK"/>
              </w:rPr>
              <w:t>.</w:t>
            </w:r>
          </w:p>
          <w:p w14:paraId="6DBE4958" w14:textId="77777777" w:rsidR="00C15A7C" w:rsidRPr="00E87C84" w:rsidRDefault="00C15A7C" w:rsidP="00D23679">
            <w:pPr>
              <w:widowControl w:val="0"/>
              <w:suppressAutoHyphens/>
              <w:spacing w:before="60" w:after="60"/>
              <w:jc w:val="both"/>
              <w:rPr>
                <w:rFonts w:eastAsia="MS Mincho" w:cs="Times New Roman"/>
                <w:color w:val="000000"/>
                <w:szCs w:val="28"/>
                <w:lang w:val="da-DK"/>
              </w:rPr>
            </w:pPr>
            <w:r w:rsidRPr="00E87C84">
              <w:rPr>
                <w:rFonts w:eastAsia="MS Mincho" w:cs="Times New Roman"/>
                <w:color w:val="000000"/>
                <w:szCs w:val="28"/>
                <w:lang w:val="da-DK"/>
              </w:rPr>
              <w:t xml:space="preserve">– Mô tả được các phép biến đổi lượng giác cơ bản: công thức cộng; công thức góc nhân đôi; công thức biến đổi tích thành tổng và công thức </w:t>
            </w:r>
            <w:r w:rsidRPr="00E87C84">
              <w:rPr>
                <w:rFonts w:eastAsia="MS Mincho" w:cs="Times New Roman"/>
                <w:color w:val="000000"/>
                <w:szCs w:val="28"/>
                <w:lang w:val="da-DK"/>
              </w:rPr>
              <w:lastRenderedPageBreak/>
              <w:t>biến đổi tổng thành tích.</w:t>
            </w:r>
          </w:p>
          <w:p w14:paraId="3810AF8D" w14:textId="77777777" w:rsidR="00C15A7C" w:rsidRPr="00E87C84" w:rsidRDefault="00C15A7C" w:rsidP="00D23679">
            <w:pPr>
              <w:widowControl w:val="0"/>
              <w:suppressAutoHyphens/>
              <w:spacing w:before="60" w:after="60"/>
              <w:jc w:val="both"/>
              <w:rPr>
                <w:rFonts w:eastAsia="MS Mincho" w:cs="Times New Roman"/>
                <w:b/>
                <w:i/>
                <w:spacing w:val="-8"/>
                <w:szCs w:val="28"/>
                <w:lang w:val="da-DK"/>
              </w:rPr>
            </w:pPr>
            <w:r w:rsidRPr="00E87C84">
              <w:rPr>
                <w:rFonts w:eastAsia="MS Mincho" w:cs="Times New Roman"/>
                <w:b/>
                <w:i/>
                <w:spacing w:val="-8"/>
                <w:szCs w:val="28"/>
                <w:lang w:val="da-DK"/>
              </w:rPr>
              <w:t>Vận dụng:</w:t>
            </w:r>
          </w:p>
          <w:p w14:paraId="732B945A" w14:textId="6E0C3B46" w:rsidR="00C15A7C" w:rsidRPr="00E87C84" w:rsidRDefault="00C15A7C" w:rsidP="00D23679">
            <w:pPr>
              <w:widowControl w:val="0"/>
              <w:suppressAutoHyphens/>
              <w:spacing w:before="60" w:after="60"/>
              <w:jc w:val="both"/>
              <w:rPr>
                <w:rFonts w:eastAsia="MS Mincho" w:cs="Times New Roman"/>
                <w:color w:val="FF0000"/>
                <w:szCs w:val="28"/>
                <w:lang w:val="da-DK"/>
              </w:rPr>
            </w:pPr>
            <w:r w:rsidRPr="00E87C84">
              <w:rPr>
                <w:rFonts w:eastAsia="MS Mincho" w:cs="Times New Roman"/>
                <w:color w:val="000000"/>
                <w:szCs w:val="28"/>
                <w:lang w:val="da-DK"/>
              </w:rPr>
              <w:t xml:space="preserve">– </w:t>
            </w:r>
            <w:r w:rsidR="005C0AE3">
              <w:rPr>
                <w:rFonts w:eastAsia="MS Mincho" w:cs="Times New Roman"/>
                <w:color w:val="000000"/>
                <w:szCs w:val="28"/>
                <w:lang w:val="da-DK"/>
              </w:rPr>
              <w:t>Tính độ dài cung tròn</w:t>
            </w:r>
            <w:r w:rsidRPr="00E87C84">
              <w:rPr>
                <w:rFonts w:eastAsia="MS Mincho" w:cs="Times New Roman"/>
                <w:color w:val="000000"/>
                <w:szCs w:val="28"/>
                <w:lang w:val="da-DK"/>
              </w:rPr>
              <w:t xml:space="preserve"> khi biết số đo</w:t>
            </w:r>
            <w:r w:rsidR="005C0AE3">
              <w:rPr>
                <w:rFonts w:eastAsia="MS Mincho" w:cs="Times New Roman"/>
                <w:color w:val="000000"/>
                <w:szCs w:val="28"/>
                <w:lang w:val="da-DK"/>
              </w:rPr>
              <w:t xml:space="preserve"> cung tròn và bán kính</w:t>
            </w:r>
            <w:r w:rsidRPr="00E87C84">
              <w:rPr>
                <w:rFonts w:eastAsia="MS Mincho" w:cs="Times New Roman"/>
                <w:color w:val="000000"/>
                <w:szCs w:val="28"/>
                <w:lang w:val="da-DK"/>
              </w:rPr>
              <w:t xml:space="preserve">. </w:t>
            </w:r>
          </w:p>
          <w:p w14:paraId="69E7429E" w14:textId="77777777" w:rsidR="00C15A7C" w:rsidRPr="00E87C84" w:rsidRDefault="00C15A7C" w:rsidP="00D23679">
            <w:pPr>
              <w:widowControl w:val="0"/>
              <w:suppressAutoHyphens/>
              <w:spacing w:before="60" w:after="60"/>
              <w:jc w:val="both"/>
              <w:rPr>
                <w:rFonts w:eastAsia="Times New Roman" w:cs="Times New Roman"/>
                <w:color w:val="000000"/>
                <w:szCs w:val="28"/>
                <w:lang w:val="da-DK"/>
              </w:rPr>
            </w:pPr>
            <w:r w:rsidRPr="00E87C84">
              <w:rPr>
                <w:rFonts w:eastAsia="MS Mincho" w:cs="Times New Roman"/>
                <w:b/>
                <w:i/>
                <w:spacing w:val="-8"/>
                <w:szCs w:val="28"/>
                <w:lang w:val="da-DK"/>
              </w:rPr>
              <w:t>Vận dụng cao:</w:t>
            </w:r>
          </w:p>
          <w:p w14:paraId="5BC7638E" w14:textId="67F3A666" w:rsidR="00C15A7C" w:rsidRPr="006C71F5" w:rsidRDefault="00C15A7C" w:rsidP="00D23679">
            <w:pPr>
              <w:tabs>
                <w:tab w:val="left" w:pos="720"/>
                <w:tab w:val="center" w:pos="6786"/>
              </w:tabs>
              <w:jc w:val="both"/>
              <w:rPr>
                <w:rFonts w:eastAsia="Calibri" w:cs="Times New Roman"/>
                <w:bCs/>
                <w:noProof/>
                <w:color w:val="000000"/>
                <w:lang w:val="vi"/>
              </w:rPr>
            </w:pPr>
            <w:r w:rsidRPr="00E87C84">
              <w:rPr>
                <w:rFonts w:eastAsia="Times New Roman" w:cs="Times New Roman"/>
                <w:color w:val="000000"/>
                <w:szCs w:val="28"/>
                <w:lang w:val="da-DK"/>
              </w:rPr>
              <w:t>– G</w:t>
            </w:r>
            <w:r w:rsidRPr="00E87C84">
              <w:rPr>
                <w:rFonts w:eastAsia="Times New Roman" w:cs="Times New Roman"/>
                <w:color w:val="000000"/>
                <w:szCs w:val="28"/>
                <w:lang w:val="vi-VN"/>
              </w:rPr>
              <w:t xml:space="preserve">iải quyết </w:t>
            </w:r>
            <w:r w:rsidRPr="00E87C84">
              <w:rPr>
                <w:rFonts w:eastAsia="Times New Roman" w:cs="Times New Roman"/>
                <w:color w:val="000000"/>
                <w:szCs w:val="28"/>
                <w:lang w:val="da-DK"/>
              </w:rPr>
              <w:t xml:space="preserve">được </w:t>
            </w:r>
            <w:r w:rsidRPr="00E87C84">
              <w:rPr>
                <w:rFonts w:eastAsia="Times New Roman" w:cs="Times New Roman"/>
                <w:color w:val="000000"/>
                <w:szCs w:val="28"/>
                <w:lang w:val="vi-VN"/>
              </w:rPr>
              <w:t>một số vấn đề thực tiễn gắn với</w:t>
            </w:r>
            <w:r w:rsidRPr="00E87C84">
              <w:rPr>
                <w:rFonts w:eastAsia="Times New Roman" w:cs="Times New Roman"/>
                <w:color w:val="000000"/>
                <w:szCs w:val="28"/>
                <w:lang w:val="da-DK"/>
              </w:rPr>
              <w:t xml:space="preserve"> </w:t>
            </w:r>
            <w:r w:rsidRPr="00E87C84">
              <w:rPr>
                <w:rFonts w:eastAsia="MS Mincho" w:cs="Times New Roman"/>
                <w:color w:val="000000"/>
                <w:szCs w:val="28"/>
                <w:lang w:val="da-DK"/>
              </w:rPr>
              <w:t>giá trị lượng giác của góc lượng giác và các phép biến đổi lượng giác.</w:t>
            </w:r>
          </w:p>
        </w:tc>
        <w:tc>
          <w:tcPr>
            <w:tcW w:w="1890" w:type="dxa"/>
            <w:vAlign w:val="center"/>
          </w:tcPr>
          <w:p w14:paraId="2611A163" w14:textId="77777777" w:rsidR="00C15A7C" w:rsidRDefault="00C15A7C" w:rsidP="00D23679">
            <w:pPr>
              <w:tabs>
                <w:tab w:val="left" w:pos="720"/>
                <w:tab w:val="center" w:pos="6786"/>
              </w:tabs>
              <w:jc w:val="both"/>
              <w:rPr>
                <w:rFonts w:eastAsia="Calibri" w:cs="Times New Roman"/>
                <w:bCs/>
                <w:noProof/>
                <w:color w:val="000000"/>
              </w:rPr>
            </w:pPr>
          </w:p>
          <w:p w14:paraId="3A28E4C1" w14:textId="3E04F8B2" w:rsidR="00C15A7C" w:rsidRDefault="00C15A7C" w:rsidP="00D23679">
            <w:pPr>
              <w:tabs>
                <w:tab w:val="left" w:pos="720"/>
                <w:tab w:val="center" w:pos="6786"/>
              </w:tabs>
              <w:jc w:val="both"/>
              <w:rPr>
                <w:rFonts w:eastAsia="Calibri" w:cs="Times New Roman"/>
                <w:bCs/>
                <w:noProof/>
                <w:color w:val="000000"/>
              </w:rPr>
            </w:pPr>
            <w:r>
              <w:rPr>
                <w:rFonts w:eastAsia="Calibri" w:cs="Times New Roman"/>
                <w:bCs/>
                <w:noProof/>
                <w:color w:val="000000"/>
              </w:rPr>
              <w:t>2TNNLC</w:t>
            </w:r>
          </w:p>
          <w:p w14:paraId="0FC9C914" w14:textId="7C65D713" w:rsidR="00C15A7C" w:rsidRDefault="00C15A7C" w:rsidP="00D23679">
            <w:pPr>
              <w:tabs>
                <w:tab w:val="left" w:pos="720"/>
                <w:tab w:val="center" w:pos="6786"/>
              </w:tabs>
              <w:jc w:val="both"/>
              <w:rPr>
                <w:rFonts w:eastAsia="Calibri" w:cs="Times New Roman"/>
                <w:bCs/>
                <w:noProof/>
                <w:color w:val="000000"/>
              </w:rPr>
            </w:pPr>
            <w:r>
              <w:rPr>
                <w:rFonts w:eastAsia="Calibri" w:cs="Times New Roman"/>
                <w:bCs/>
                <w:noProof/>
                <w:color w:val="000000"/>
              </w:rPr>
              <w:t>1</w:t>
            </w:r>
            <w:r w:rsidR="001F5905">
              <w:rPr>
                <w:rFonts w:eastAsia="Calibri" w:cs="Times New Roman"/>
                <w:bCs/>
                <w:noProof/>
                <w:color w:val="000000"/>
              </w:rPr>
              <w:t>T</w:t>
            </w:r>
            <w:r>
              <w:rPr>
                <w:rFonts w:eastAsia="Calibri" w:cs="Times New Roman"/>
                <w:bCs/>
                <w:noProof/>
                <w:color w:val="000000"/>
              </w:rPr>
              <w:t>NĐS</w:t>
            </w:r>
          </w:p>
          <w:p w14:paraId="683D8915" w14:textId="77777777" w:rsidR="00C15A7C" w:rsidRDefault="00C15A7C" w:rsidP="00D23679">
            <w:pPr>
              <w:tabs>
                <w:tab w:val="left" w:pos="720"/>
                <w:tab w:val="center" w:pos="6786"/>
              </w:tabs>
              <w:jc w:val="both"/>
              <w:rPr>
                <w:rFonts w:eastAsia="Calibri" w:cs="Times New Roman"/>
                <w:bCs/>
                <w:noProof/>
                <w:color w:val="000000"/>
              </w:rPr>
            </w:pPr>
          </w:p>
          <w:p w14:paraId="4F6BA82D" w14:textId="77777777" w:rsidR="00C15A7C" w:rsidRDefault="00C15A7C" w:rsidP="00D23679">
            <w:pPr>
              <w:tabs>
                <w:tab w:val="left" w:pos="720"/>
                <w:tab w:val="center" w:pos="6786"/>
              </w:tabs>
              <w:jc w:val="both"/>
              <w:rPr>
                <w:rFonts w:eastAsia="Calibri" w:cs="Times New Roman"/>
                <w:bCs/>
                <w:noProof/>
                <w:color w:val="000000"/>
              </w:rPr>
            </w:pPr>
          </w:p>
          <w:p w14:paraId="092B9949" w14:textId="77777777" w:rsidR="00C15A7C" w:rsidRDefault="00C15A7C" w:rsidP="00D23679">
            <w:pPr>
              <w:tabs>
                <w:tab w:val="left" w:pos="720"/>
                <w:tab w:val="center" w:pos="6786"/>
              </w:tabs>
              <w:jc w:val="both"/>
              <w:rPr>
                <w:rFonts w:eastAsia="Calibri" w:cs="Times New Roman"/>
                <w:bCs/>
                <w:noProof/>
                <w:color w:val="000000"/>
              </w:rPr>
            </w:pPr>
          </w:p>
          <w:p w14:paraId="7E2E6BB0" w14:textId="77777777" w:rsidR="00C15A7C" w:rsidRDefault="00C15A7C" w:rsidP="00D23679">
            <w:pPr>
              <w:tabs>
                <w:tab w:val="left" w:pos="720"/>
                <w:tab w:val="center" w:pos="6786"/>
              </w:tabs>
              <w:jc w:val="both"/>
              <w:rPr>
                <w:rFonts w:eastAsia="Calibri" w:cs="Times New Roman"/>
                <w:bCs/>
                <w:noProof/>
                <w:color w:val="000000"/>
              </w:rPr>
            </w:pPr>
          </w:p>
          <w:p w14:paraId="79DAFECF" w14:textId="77777777" w:rsidR="00C15A7C" w:rsidRDefault="00C15A7C" w:rsidP="00D23679">
            <w:pPr>
              <w:tabs>
                <w:tab w:val="left" w:pos="720"/>
                <w:tab w:val="center" w:pos="6786"/>
              </w:tabs>
              <w:jc w:val="both"/>
              <w:rPr>
                <w:rFonts w:eastAsia="Calibri" w:cs="Times New Roman"/>
                <w:bCs/>
                <w:noProof/>
                <w:color w:val="000000"/>
              </w:rPr>
            </w:pPr>
          </w:p>
          <w:p w14:paraId="5EB16734" w14:textId="77777777" w:rsidR="00C15A7C" w:rsidRDefault="00C15A7C" w:rsidP="00D23679">
            <w:pPr>
              <w:tabs>
                <w:tab w:val="left" w:pos="720"/>
                <w:tab w:val="center" w:pos="6786"/>
              </w:tabs>
              <w:jc w:val="both"/>
              <w:rPr>
                <w:rFonts w:eastAsia="Calibri" w:cs="Times New Roman"/>
                <w:bCs/>
                <w:noProof/>
                <w:color w:val="000000"/>
              </w:rPr>
            </w:pPr>
          </w:p>
          <w:p w14:paraId="2CBCF176" w14:textId="77777777" w:rsidR="00C15A7C" w:rsidRDefault="00C15A7C" w:rsidP="00D23679">
            <w:pPr>
              <w:tabs>
                <w:tab w:val="left" w:pos="720"/>
                <w:tab w:val="center" w:pos="6786"/>
              </w:tabs>
              <w:jc w:val="both"/>
              <w:rPr>
                <w:rFonts w:eastAsia="Calibri" w:cs="Times New Roman"/>
                <w:bCs/>
                <w:noProof/>
                <w:color w:val="000000"/>
              </w:rPr>
            </w:pPr>
          </w:p>
          <w:p w14:paraId="68E10781" w14:textId="77777777" w:rsidR="00C15A7C" w:rsidRDefault="00C15A7C" w:rsidP="00D23679">
            <w:pPr>
              <w:tabs>
                <w:tab w:val="left" w:pos="720"/>
                <w:tab w:val="center" w:pos="6786"/>
              </w:tabs>
              <w:jc w:val="both"/>
              <w:rPr>
                <w:rFonts w:eastAsia="Calibri" w:cs="Times New Roman"/>
                <w:bCs/>
                <w:noProof/>
                <w:color w:val="000000"/>
              </w:rPr>
            </w:pPr>
          </w:p>
          <w:p w14:paraId="7362FF15" w14:textId="77777777" w:rsidR="00C15A7C" w:rsidRDefault="00C15A7C" w:rsidP="00D23679">
            <w:pPr>
              <w:tabs>
                <w:tab w:val="left" w:pos="720"/>
                <w:tab w:val="center" w:pos="6786"/>
              </w:tabs>
              <w:jc w:val="both"/>
              <w:rPr>
                <w:rFonts w:eastAsia="Calibri" w:cs="Times New Roman"/>
                <w:bCs/>
                <w:noProof/>
                <w:color w:val="000000"/>
              </w:rPr>
            </w:pPr>
          </w:p>
          <w:p w14:paraId="43325FD2" w14:textId="77777777" w:rsidR="00C15A7C" w:rsidRDefault="00C15A7C" w:rsidP="00D23679">
            <w:pPr>
              <w:tabs>
                <w:tab w:val="left" w:pos="720"/>
                <w:tab w:val="center" w:pos="6786"/>
              </w:tabs>
              <w:jc w:val="both"/>
              <w:rPr>
                <w:rFonts w:eastAsia="Calibri" w:cs="Times New Roman"/>
                <w:bCs/>
                <w:noProof/>
                <w:color w:val="000000"/>
              </w:rPr>
            </w:pPr>
          </w:p>
          <w:p w14:paraId="6351B5C9" w14:textId="77777777" w:rsidR="00C15A7C" w:rsidRDefault="00C15A7C" w:rsidP="00D23679">
            <w:pPr>
              <w:tabs>
                <w:tab w:val="left" w:pos="720"/>
                <w:tab w:val="center" w:pos="6786"/>
              </w:tabs>
              <w:jc w:val="both"/>
              <w:rPr>
                <w:rFonts w:eastAsia="Calibri" w:cs="Times New Roman"/>
                <w:bCs/>
                <w:noProof/>
                <w:color w:val="000000"/>
              </w:rPr>
            </w:pPr>
          </w:p>
          <w:p w14:paraId="370B146F" w14:textId="77777777" w:rsidR="00C15A7C" w:rsidRDefault="00C15A7C" w:rsidP="00D23679">
            <w:pPr>
              <w:tabs>
                <w:tab w:val="left" w:pos="720"/>
                <w:tab w:val="center" w:pos="6786"/>
              </w:tabs>
              <w:jc w:val="both"/>
              <w:rPr>
                <w:rFonts w:eastAsia="Calibri" w:cs="Times New Roman"/>
                <w:bCs/>
                <w:noProof/>
                <w:color w:val="000000"/>
              </w:rPr>
            </w:pPr>
          </w:p>
          <w:p w14:paraId="4DDC8CB1" w14:textId="77777777" w:rsidR="00C15A7C" w:rsidRDefault="00C15A7C" w:rsidP="00D23679">
            <w:pPr>
              <w:tabs>
                <w:tab w:val="left" w:pos="720"/>
                <w:tab w:val="center" w:pos="6786"/>
              </w:tabs>
              <w:jc w:val="both"/>
              <w:rPr>
                <w:rFonts w:eastAsia="Calibri" w:cs="Times New Roman"/>
                <w:bCs/>
                <w:noProof/>
                <w:color w:val="000000"/>
              </w:rPr>
            </w:pPr>
          </w:p>
          <w:p w14:paraId="0B432FBB" w14:textId="028476CA" w:rsidR="00C15A7C" w:rsidRPr="00A640BE" w:rsidRDefault="00C15A7C" w:rsidP="00D23679">
            <w:pPr>
              <w:tabs>
                <w:tab w:val="left" w:pos="720"/>
                <w:tab w:val="center" w:pos="6786"/>
              </w:tabs>
              <w:jc w:val="both"/>
              <w:rPr>
                <w:rFonts w:eastAsia="Calibri" w:cs="Times New Roman"/>
                <w:bCs/>
                <w:noProof/>
                <w:color w:val="000000"/>
              </w:rPr>
            </w:pPr>
          </w:p>
        </w:tc>
        <w:tc>
          <w:tcPr>
            <w:tcW w:w="1890" w:type="dxa"/>
          </w:tcPr>
          <w:p w14:paraId="2679DF00" w14:textId="77777777" w:rsidR="00C15A7C" w:rsidRDefault="00C15A7C" w:rsidP="00D23679">
            <w:pPr>
              <w:tabs>
                <w:tab w:val="left" w:pos="720"/>
                <w:tab w:val="center" w:pos="6786"/>
              </w:tabs>
              <w:jc w:val="both"/>
              <w:rPr>
                <w:rFonts w:eastAsia="Calibri" w:cs="Times New Roman"/>
                <w:bCs/>
                <w:noProof/>
                <w:color w:val="000000"/>
              </w:rPr>
            </w:pPr>
          </w:p>
          <w:p w14:paraId="65B1C92D" w14:textId="77777777" w:rsidR="00C15A7C" w:rsidRDefault="00C15A7C" w:rsidP="00D23679">
            <w:pPr>
              <w:tabs>
                <w:tab w:val="left" w:pos="720"/>
                <w:tab w:val="center" w:pos="6786"/>
              </w:tabs>
              <w:jc w:val="both"/>
              <w:rPr>
                <w:rFonts w:eastAsia="Calibri" w:cs="Times New Roman"/>
                <w:bCs/>
                <w:noProof/>
                <w:color w:val="000000"/>
              </w:rPr>
            </w:pPr>
          </w:p>
          <w:p w14:paraId="358ED7E6" w14:textId="77777777" w:rsidR="00C15A7C" w:rsidRDefault="00C15A7C" w:rsidP="00D23679">
            <w:pPr>
              <w:tabs>
                <w:tab w:val="left" w:pos="720"/>
                <w:tab w:val="center" w:pos="6786"/>
              </w:tabs>
              <w:jc w:val="both"/>
              <w:rPr>
                <w:rFonts w:eastAsia="Calibri" w:cs="Times New Roman"/>
                <w:bCs/>
                <w:noProof/>
                <w:color w:val="000000"/>
              </w:rPr>
            </w:pPr>
          </w:p>
          <w:p w14:paraId="4E4F43AA" w14:textId="77777777" w:rsidR="00C15A7C" w:rsidRDefault="00C15A7C" w:rsidP="00D23679">
            <w:pPr>
              <w:tabs>
                <w:tab w:val="left" w:pos="720"/>
                <w:tab w:val="center" w:pos="6786"/>
              </w:tabs>
              <w:jc w:val="both"/>
              <w:rPr>
                <w:rFonts w:eastAsia="Calibri" w:cs="Times New Roman"/>
                <w:bCs/>
                <w:noProof/>
                <w:color w:val="000000"/>
              </w:rPr>
            </w:pPr>
          </w:p>
          <w:p w14:paraId="528AE463" w14:textId="77777777" w:rsidR="00C15A7C" w:rsidRDefault="00C15A7C" w:rsidP="00D23679">
            <w:pPr>
              <w:tabs>
                <w:tab w:val="left" w:pos="720"/>
                <w:tab w:val="center" w:pos="6786"/>
              </w:tabs>
              <w:jc w:val="both"/>
              <w:rPr>
                <w:rFonts w:eastAsia="Calibri" w:cs="Times New Roman"/>
                <w:bCs/>
                <w:noProof/>
                <w:color w:val="000000"/>
              </w:rPr>
            </w:pPr>
          </w:p>
          <w:p w14:paraId="09583C30" w14:textId="77777777" w:rsidR="00C15A7C" w:rsidRDefault="00C15A7C" w:rsidP="00D23679">
            <w:pPr>
              <w:tabs>
                <w:tab w:val="left" w:pos="720"/>
                <w:tab w:val="center" w:pos="6786"/>
              </w:tabs>
              <w:jc w:val="both"/>
              <w:rPr>
                <w:rFonts w:eastAsia="Calibri" w:cs="Times New Roman"/>
                <w:bCs/>
                <w:noProof/>
                <w:color w:val="000000"/>
              </w:rPr>
            </w:pPr>
          </w:p>
          <w:p w14:paraId="23D7B28D" w14:textId="77777777" w:rsidR="00C15A7C" w:rsidRDefault="00C15A7C" w:rsidP="00D23679">
            <w:pPr>
              <w:tabs>
                <w:tab w:val="left" w:pos="720"/>
                <w:tab w:val="center" w:pos="6786"/>
              </w:tabs>
              <w:jc w:val="both"/>
              <w:rPr>
                <w:rFonts w:eastAsia="Calibri" w:cs="Times New Roman"/>
                <w:bCs/>
                <w:noProof/>
                <w:color w:val="000000"/>
              </w:rPr>
            </w:pPr>
          </w:p>
          <w:p w14:paraId="31BED060" w14:textId="77777777" w:rsidR="00C15A7C" w:rsidRDefault="00C15A7C" w:rsidP="00D23679">
            <w:pPr>
              <w:tabs>
                <w:tab w:val="left" w:pos="720"/>
                <w:tab w:val="center" w:pos="6786"/>
              </w:tabs>
              <w:jc w:val="both"/>
              <w:rPr>
                <w:rFonts w:eastAsia="Calibri" w:cs="Times New Roman"/>
                <w:bCs/>
                <w:noProof/>
                <w:color w:val="000000"/>
              </w:rPr>
            </w:pPr>
          </w:p>
          <w:p w14:paraId="1AB2D88C" w14:textId="77777777" w:rsidR="00C15A7C" w:rsidRDefault="00C15A7C" w:rsidP="00D23679">
            <w:pPr>
              <w:tabs>
                <w:tab w:val="left" w:pos="720"/>
                <w:tab w:val="center" w:pos="6786"/>
              </w:tabs>
              <w:jc w:val="both"/>
              <w:rPr>
                <w:rFonts w:eastAsia="Calibri" w:cs="Times New Roman"/>
                <w:bCs/>
                <w:noProof/>
                <w:color w:val="000000"/>
              </w:rPr>
            </w:pPr>
          </w:p>
          <w:p w14:paraId="1F63A1EA" w14:textId="77777777" w:rsidR="00C15A7C" w:rsidRDefault="00C15A7C" w:rsidP="00D23679">
            <w:pPr>
              <w:tabs>
                <w:tab w:val="left" w:pos="720"/>
                <w:tab w:val="center" w:pos="6786"/>
              </w:tabs>
              <w:jc w:val="both"/>
              <w:rPr>
                <w:rFonts w:eastAsia="Calibri" w:cs="Times New Roman"/>
                <w:bCs/>
                <w:noProof/>
                <w:color w:val="000000"/>
              </w:rPr>
            </w:pPr>
          </w:p>
          <w:p w14:paraId="651DDE6A" w14:textId="77777777" w:rsidR="00C15A7C" w:rsidRDefault="00C15A7C" w:rsidP="00D23679">
            <w:pPr>
              <w:tabs>
                <w:tab w:val="left" w:pos="720"/>
                <w:tab w:val="center" w:pos="6786"/>
              </w:tabs>
              <w:jc w:val="both"/>
              <w:rPr>
                <w:rFonts w:eastAsia="Calibri" w:cs="Times New Roman"/>
                <w:bCs/>
                <w:noProof/>
                <w:color w:val="000000"/>
              </w:rPr>
            </w:pPr>
          </w:p>
          <w:p w14:paraId="4F273B56" w14:textId="77777777" w:rsidR="00C15A7C" w:rsidRDefault="00C15A7C" w:rsidP="00D23679">
            <w:pPr>
              <w:tabs>
                <w:tab w:val="left" w:pos="720"/>
                <w:tab w:val="center" w:pos="6786"/>
              </w:tabs>
              <w:jc w:val="both"/>
              <w:rPr>
                <w:rFonts w:eastAsia="Calibri" w:cs="Times New Roman"/>
                <w:bCs/>
                <w:noProof/>
                <w:color w:val="000000"/>
              </w:rPr>
            </w:pPr>
          </w:p>
          <w:p w14:paraId="66135BF7" w14:textId="77777777" w:rsidR="00C15A7C" w:rsidRDefault="00C15A7C" w:rsidP="00D23679">
            <w:pPr>
              <w:tabs>
                <w:tab w:val="left" w:pos="720"/>
                <w:tab w:val="center" w:pos="6786"/>
              </w:tabs>
              <w:jc w:val="both"/>
              <w:rPr>
                <w:rFonts w:eastAsia="Calibri" w:cs="Times New Roman"/>
                <w:bCs/>
                <w:noProof/>
                <w:color w:val="000000"/>
              </w:rPr>
            </w:pPr>
          </w:p>
          <w:p w14:paraId="3880826D" w14:textId="77777777" w:rsidR="00C15A7C" w:rsidRDefault="00C15A7C" w:rsidP="00D23679">
            <w:pPr>
              <w:tabs>
                <w:tab w:val="left" w:pos="720"/>
                <w:tab w:val="center" w:pos="6786"/>
              </w:tabs>
              <w:jc w:val="both"/>
              <w:rPr>
                <w:rFonts w:eastAsia="Calibri" w:cs="Times New Roman"/>
                <w:bCs/>
                <w:noProof/>
                <w:color w:val="000000"/>
              </w:rPr>
            </w:pPr>
          </w:p>
          <w:p w14:paraId="0352ADB8" w14:textId="7B56A27B" w:rsidR="00C15A7C" w:rsidRDefault="00EE656C" w:rsidP="00D23679">
            <w:pPr>
              <w:tabs>
                <w:tab w:val="left" w:pos="720"/>
                <w:tab w:val="center" w:pos="6786"/>
              </w:tabs>
              <w:jc w:val="both"/>
              <w:rPr>
                <w:rFonts w:eastAsia="Calibri" w:cs="Times New Roman"/>
                <w:bCs/>
                <w:noProof/>
                <w:color w:val="000000"/>
              </w:rPr>
            </w:pPr>
            <w:r>
              <w:rPr>
                <w:rFonts w:eastAsia="Calibri" w:cs="Times New Roman"/>
                <w:bCs/>
                <w:noProof/>
                <w:color w:val="000000"/>
              </w:rPr>
              <w:t>1TNNLC</w:t>
            </w:r>
          </w:p>
          <w:p w14:paraId="2B400449" w14:textId="77777777" w:rsidR="00C15A7C" w:rsidRDefault="00C15A7C" w:rsidP="00D23679">
            <w:pPr>
              <w:tabs>
                <w:tab w:val="left" w:pos="720"/>
                <w:tab w:val="center" w:pos="6786"/>
              </w:tabs>
              <w:jc w:val="both"/>
              <w:rPr>
                <w:rFonts w:eastAsia="Calibri" w:cs="Times New Roman"/>
                <w:bCs/>
                <w:noProof/>
                <w:color w:val="000000"/>
              </w:rPr>
            </w:pPr>
          </w:p>
          <w:p w14:paraId="2B9F4760" w14:textId="77777777" w:rsidR="00C15A7C" w:rsidRDefault="00C15A7C" w:rsidP="00D23679">
            <w:pPr>
              <w:tabs>
                <w:tab w:val="left" w:pos="720"/>
                <w:tab w:val="center" w:pos="6786"/>
              </w:tabs>
              <w:jc w:val="both"/>
              <w:rPr>
                <w:rFonts w:eastAsia="Calibri" w:cs="Times New Roman"/>
                <w:bCs/>
                <w:noProof/>
                <w:color w:val="000000"/>
              </w:rPr>
            </w:pPr>
          </w:p>
          <w:p w14:paraId="2B8AD70D" w14:textId="6C85407A" w:rsidR="00C15A7C" w:rsidRPr="00A640BE" w:rsidRDefault="00C15A7C" w:rsidP="00D23679">
            <w:pPr>
              <w:tabs>
                <w:tab w:val="left" w:pos="720"/>
                <w:tab w:val="center" w:pos="6786"/>
              </w:tabs>
              <w:jc w:val="both"/>
              <w:rPr>
                <w:rFonts w:eastAsia="Calibri" w:cs="Times New Roman"/>
                <w:bCs/>
                <w:noProof/>
                <w:color w:val="000000"/>
              </w:rPr>
            </w:pPr>
          </w:p>
        </w:tc>
        <w:tc>
          <w:tcPr>
            <w:tcW w:w="1710" w:type="dxa"/>
          </w:tcPr>
          <w:p w14:paraId="3A547EB9" w14:textId="77777777" w:rsidR="00C15A7C" w:rsidRDefault="00C15A7C" w:rsidP="00D23679">
            <w:pPr>
              <w:tabs>
                <w:tab w:val="left" w:pos="720"/>
                <w:tab w:val="center" w:pos="6786"/>
              </w:tabs>
              <w:jc w:val="both"/>
              <w:rPr>
                <w:rFonts w:eastAsia="Calibri" w:cs="Times New Roman"/>
                <w:bCs/>
                <w:noProof/>
                <w:color w:val="000000"/>
              </w:rPr>
            </w:pPr>
          </w:p>
          <w:p w14:paraId="568E4052" w14:textId="77777777" w:rsidR="00C15A7C" w:rsidRDefault="00C15A7C" w:rsidP="00D23679">
            <w:pPr>
              <w:tabs>
                <w:tab w:val="left" w:pos="720"/>
                <w:tab w:val="center" w:pos="6786"/>
              </w:tabs>
              <w:jc w:val="both"/>
              <w:rPr>
                <w:rFonts w:eastAsia="Calibri" w:cs="Times New Roman"/>
                <w:bCs/>
                <w:noProof/>
                <w:color w:val="000000"/>
              </w:rPr>
            </w:pPr>
          </w:p>
          <w:p w14:paraId="2A465DB6" w14:textId="77777777" w:rsidR="00C15A7C" w:rsidRDefault="00C15A7C" w:rsidP="00D23679">
            <w:pPr>
              <w:tabs>
                <w:tab w:val="left" w:pos="720"/>
                <w:tab w:val="center" w:pos="6786"/>
              </w:tabs>
              <w:jc w:val="both"/>
              <w:rPr>
                <w:rFonts w:eastAsia="Calibri" w:cs="Times New Roman"/>
                <w:bCs/>
                <w:noProof/>
                <w:color w:val="000000"/>
              </w:rPr>
            </w:pPr>
          </w:p>
          <w:p w14:paraId="6885D360" w14:textId="77777777" w:rsidR="00C15A7C" w:rsidRDefault="00C15A7C" w:rsidP="00D23679">
            <w:pPr>
              <w:tabs>
                <w:tab w:val="left" w:pos="720"/>
                <w:tab w:val="center" w:pos="6786"/>
              </w:tabs>
              <w:jc w:val="both"/>
              <w:rPr>
                <w:rFonts w:eastAsia="Calibri" w:cs="Times New Roman"/>
                <w:bCs/>
                <w:noProof/>
                <w:color w:val="000000"/>
              </w:rPr>
            </w:pPr>
          </w:p>
          <w:p w14:paraId="710AF5EB" w14:textId="77777777" w:rsidR="00C15A7C" w:rsidRDefault="00C15A7C" w:rsidP="00D23679">
            <w:pPr>
              <w:tabs>
                <w:tab w:val="left" w:pos="720"/>
                <w:tab w:val="center" w:pos="6786"/>
              </w:tabs>
              <w:jc w:val="both"/>
              <w:rPr>
                <w:rFonts w:eastAsia="Calibri" w:cs="Times New Roman"/>
                <w:bCs/>
                <w:noProof/>
                <w:color w:val="000000"/>
              </w:rPr>
            </w:pPr>
          </w:p>
          <w:p w14:paraId="4C8935BA" w14:textId="77777777" w:rsidR="00C15A7C" w:rsidRDefault="00C15A7C" w:rsidP="00D23679">
            <w:pPr>
              <w:tabs>
                <w:tab w:val="left" w:pos="720"/>
                <w:tab w:val="center" w:pos="6786"/>
              </w:tabs>
              <w:jc w:val="both"/>
              <w:rPr>
                <w:rFonts w:eastAsia="Calibri" w:cs="Times New Roman"/>
                <w:bCs/>
                <w:noProof/>
                <w:color w:val="000000"/>
              </w:rPr>
            </w:pPr>
          </w:p>
          <w:p w14:paraId="46DEF610" w14:textId="77777777" w:rsidR="00C15A7C" w:rsidRDefault="00C15A7C" w:rsidP="00D23679">
            <w:pPr>
              <w:tabs>
                <w:tab w:val="left" w:pos="720"/>
                <w:tab w:val="center" w:pos="6786"/>
              </w:tabs>
              <w:jc w:val="both"/>
              <w:rPr>
                <w:rFonts w:eastAsia="Calibri" w:cs="Times New Roman"/>
                <w:bCs/>
                <w:noProof/>
                <w:color w:val="000000"/>
              </w:rPr>
            </w:pPr>
          </w:p>
          <w:p w14:paraId="7292A751" w14:textId="77777777" w:rsidR="00C15A7C" w:rsidRDefault="00C15A7C" w:rsidP="00D23679">
            <w:pPr>
              <w:tabs>
                <w:tab w:val="left" w:pos="720"/>
                <w:tab w:val="center" w:pos="6786"/>
              </w:tabs>
              <w:jc w:val="both"/>
              <w:rPr>
                <w:rFonts w:eastAsia="Calibri" w:cs="Times New Roman"/>
                <w:bCs/>
                <w:noProof/>
                <w:color w:val="000000"/>
              </w:rPr>
            </w:pPr>
          </w:p>
          <w:p w14:paraId="7F29B0A7" w14:textId="77777777" w:rsidR="00C15A7C" w:rsidRDefault="00C15A7C" w:rsidP="00D23679">
            <w:pPr>
              <w:tabs>
                <w:tab w:val="left" w:pos="720"/>
                <w:tab w:val="center" w:pos="6786"/>
              </w:tabs>
              <w:jc w:val="both"/>
              <w:rPr>
                <w:rFonts w:eastAsia="Calibri" w:cs="Times New Roman"/>
                <w:bCs/>
                <w:noProof/>
                <w:color w:val="000000"/>
              </w:rPr>
            </w:pPr>
          </w:p>
          <w:p w14:paraId="7D6AFBF6" w14:textId="77777777" w:rsidR="00C15A7C" w:rsidRDefault="00C15A7C" w:rsidP="00D23679">
            <w:pPr>
              <w:tabs>
                <w:tab w:val="left" w:pos="720"/>
                <w:tab w:val="center" w:pos="6786"/>
              </w:tabs>
              <w:jc w:val="both"/>
              <w:rPr>
                <w:rFonts w:eastAsia="Calibri" w:cs="Times New Roman"/>
                <w:bCs/>
                <w:noProof/>
                <w:color w:val="000000"/>
              </w:rPr>
            </w:pPr>
          </w:p>
          <w:p w14:paraId="0C5111F8" w14:textId="77777777" w:rsidR="00C15A7C" w:rsidRDefault="00C15A7C" w:rsidP="00D23679">
            <w:pPr>
              <w:tabs>
                <w:tab w:val="left" w:pos="720"/>
                <w:tab w:val="center" w:pos="6786"/>
              </w:tabs>
              <w:jc w:val="both"/>
              <w:rPr>
                <w:rFonts w:eastAsia="Calibri" w:cs="Times New Roman"/>
                <w:bCs/>
                <w:noProof/>
                <w:color w:val="000000"/>
              </w:rPr>
            </w:pPr>
          </w:p>
          <w:p w14:paraId="1D2B057A" w14:textId="77777777" w:rsidR="00C15A7C" w:rsidRDefault="00C15A7C" w:rsidP="00D23679">
            <w:pPr>
              <w:tabs>
                <w:tab w:val="left" w:pos="720"/>
                <w:tab w:val="center" w:pos="6786"/>
              </w:tabs>
              <w:jc w:val="both"/>
              <w:rPr>
                <w:rFonts w:eastAsia="Calibri" w:cs="Times New Roman"/>
                <w:bCs/>
                <w:noProof/>
                <w:color w:val="000000"/>
              </w:rPr>
            </w:pPr>
          </w:p>
          <w:p w14:paraId="167DDD82" w14:textId="77777777" w:rsidR="00C15A7C" w:rsidRDefault="00C15A7C" w:rsidP="00D23679">
            <w:pPr>
              <w:tabs>
                <w:tab w:val="left" w:pos="720"/>
                <w:tab w:val="center" w:pos="6786"/>
              </w:tabs>
              <w:jc w:val="both"/>
              <w:rPr>
                <w:rFonts w:eastAsia="Calibri" w:cs="Times New Roman"/>
                <w:bCs/>
                <w:noProof/>
                <w:color w:val="000000"/>
              </w:rPr>
            </w:pPr>
          </w:p>
          <w:p w14:paraId="75A782F0" w14:textId="77777777" w:rsidR="00C15A7C" w:rsidRDefault="00C15A7C" w:rsidP="00D23679">
            <w:pPr>
              <w:tabs>
                <w:tab w:val="left" w:pos="720"/>
                <w:tab w:val="center" w:pos="6786"/>
              </w:tabs>
              <w:jc w:val="both"/>
              <w:rPr>
                <w:rFonts w:eastAsia="Calibri" w:cs="Times New Roman"/>
                <w:bCs/>
                <w:noProof/>
                <w:color w:val="000000"/>
              </w:rPr>
            </w:pPr>
          </w:p>
          <w:p w14:paraId="365732AA" w14:textId="77777777" w:rsidR="00C15A7C" w:rsidRDefault="00C15A7C" w:rsidP="00D23679">
            <w:pPr>
              <w:tabs>
                <w:tab w:val="left" w:pos="720"/>
                <w:tab w:val="center" w:pos="6786"/>
              </w:tabs>
              <w:jc w:val="both"/>
              <w:rPr>
                <w:rFonts w:eastAsia="Calibri" w:cs="Times New Roman"/>
                <w:bCs/>
                <w:noProof/>
                <w:color w:val="000000"/>
              </w:rPr>
            </w:pPr>
          </w:p>
          <w:p w14:paraId="4A3F78CD" w14:textId="77777777" w:rsidR="00C15A7C" w:rsidRDefault="00C15A7C" w:rsidP="00D23679">
            <w:pPr>
              <w:tabs>
                <w:tab w:val="left" w:pos="720"/>
                <w:tab w:val="center" w:pos="6786"/>
              </w:tabs>
              <w:jc w:val="both"/>
              <w:rPr>
                <w:rFonts w:eastAsia="Calibri" w:cs="Times New Roman"/>
                <w:bCs/>
                <w:noProof/>
                <w:color w:val="000000"/>
              </w:rPr>
            </w:pPr>
          </w:p>
          <w:p w14:paraId="000A3089" w14:textId="77777777" w:rsidR="00C15A7C" w:rsidRDefault="00C15A7C" w:rsidP="00D23679">
            <w:pPr>
              <w:tabs>
                <w:tab w:val="left" w:pos="720"/>
                <w:tab w:val="center" w:pos="6786"/>
              </w:tabs>
              <w:jc w:val="both"/>
              <w:rPr>
                <w:rFonts w:eastAsia="Calibri" w:cs="Times New Roman"/>
                <w:bCs/>
                <w:noProof/>
                <w:color w:val="000000"/>
              </w:rPr>
            </w:pPr>
          </w:p>
          <w:p w14:paraId="21F4A601" w14:textId="77777777" w:rsidR="00C15A7C" w:rsidRDefault="00C15A7C" w:rsidP="00D23679">
            <w:pPr>
              <w:tabs>
                <w:tab w:val="left" w:pos="720"/>
                <w:tab w:val="center" w:pos="6786"/>
              </w:tabs>
              <w:jc w:val="both"/>
              <w:rPr>
                <w:rFonts w:eastAsia="Calibri" w:cs="Times New Roman"/>
                <w:bCs/>
                <w:noProof/>
                <w:color w:val="000000"/>
              </w:rPr>
            </w:pPr>
          </w:p>
          <w:p w14:paraId="41912A9D" w14:textId="77777777" w:rsidR="00C15A7C" w:rsidRDefault="00C15A7C" w:rsidP="00D23679">
            <w:pPr>
              <w:tabs>
                <w:tab w:val="left" w:pos="720"/>
                <w:tab w:val="center" w:pos="6786"/>
              </w:tabs>
              <w:jc w:val="both"/>
              <w:rPr>
                <w:rFonts w:eastAsia="Calibri" w:cs="Times New Roman"/>
                <w:bCs/>
                <w:noProof/>
                <w:color w:val="000000"/>
              </w:rPr>
            </w:pPr>
          </w:p>
          <w:p w14:paraId="791C9DA0" w14:textId="77777777" w:rsidR="00C15A7C" w:rsidRDefault="00C15A7C" w:rsidP="00D23679">
            <w:pPr>
              <w:tabs>
                <w:tab w:val="left" w:pos="720"/>
                <w:tab w:val="center" w:pos="6786"/>
              </w:tabs>
              <w:jc w:val="both"/>
              <w:rPr>
                <w:rFonts w:eastAsia="Calibri" w:cs="Times New Roman"/>
                <w:bCs/>
                <w:noProof/>
                <w:color w:val="000000"/>
              </w:rPr>
            </w:pPr>
          </w:p>
          <w:p w14:paraId="59D80619" w14:textId="77777777" w:rsidR="00C15A7C" w:rsidRDefault="00C15A7C" w:rsidP="00D23679">
            <w:pPr>
              <w:tabs>
                <w:tab w:val="left" w:pos="720"/>
                <w:tab w:val="center" w:pos="6786"/>
              </w:tabs>
              <w:jc w:val="both"/>
              <w:rPr>
                <w:rFonts w:eastAsia="Calibri" w:cs="Times New Roman"/>
                <w:bCs/>
                <w:noProof/>
                <w:color w:val="000000"/>
              </w:rPr>
            </w:pPr>
          </w:p>
          <w:p w14:paraId="4F6EDA67" w14:textId="77777777" w:rsidR="00C15A7C" w:rsidRDefault="00C15A7C" w:rsidP="00D23679">
            <w:pPr>
              <w:tabs>
                <w:tab w:val="left" w:pos="720"/>
                <w:tab w:val="center" w:pos="6786"/>
              </w:tabs>
              <w:jc w:val="both"/>
              <w:rPr>
                <w:rFonts w:eastAsia="Calibri" w:cs="Times New Roman"/>
                <w:bCs/>
                <w:noProof/>
                <w:color w:val="000000"/>
              </w:rPr>
            </w:pPr>
          </w:p>
          <w:p w14:paraId="6ABD7BC7" w14:textId="77777777" w:rsidR="00C15A7C" w:rsidRDefault="00C15A7C" w:rsidP="00D23679">
            <w:pPr>
              <w:tabs>
                <w:tab w:val="left" w:pos="720"/>
                <w:tab w:val="center" w:pos="6786"/>
              </w:tabs>
              <w:jc w:val="both"/>
              <w:rPr>
                <w:rFonts w:eastAsia="Calibri" w:cs="Times New Roman"/>
                <w:bCs/>
                <w:noProof/>
                <w:color w:val="000000"/>
              </w:rPr>
            </w:pPr>
          </w:p>
          <w:p w14:paraId="024283BF" w14:textId="77777777" w:rsidR="00C15A7C" w:rsidRDefault="00C15A7C" w:rsidP="00D23679">
            <w:pPr>
              <w:tabs>
                <w:tab w:val="left" w:pos="720"/>
                <w:tab w:val="center" w:pos="6786"/>
              </w:tabs>
              <w:jc w:val="both"/>
              <w:rPr>
                <w:rFonts w:eastAsia="Calibri" w:cs="Times New Roman"/>
                <w:bCs/>
                <w:noProof/>
                <w:color w:val="000000"/>
              </w:rPr>
            </w:pPr>
          </w:p>
          <w:p w14:paraId="4CC4F2EE" w14:textId="77777777" w:rsidR="00C15A7C" w:rsidRDefault="00C15A7C" w:rsidP="00D23679">
            <w:pPr>
              <w:tabs>
                <w:tab w:val="left" w:pos="720"/>
                <w:tab w:val="center" w:pos="6786"/>
              </w:tabs>
              <w:jc w:val="both"/>
              <w:rPr>
                <w:rFonts w:eastAsia="Calibri" w:cs="Times New Roman"/>
                <w:bCs/>
                <w:noProof/>
                <w:color w:val="000000"/>
              </w:rPr>
            </w:pPr>
          </w:p>
          <w:p w14:paraId="3AA86550" w14:textId="77777777" w:rsidR="00C15A7C" w:rsidRDefault="00C15A7C" w:rsidP="00D23679">
            <w:pPr>
              <w:tabs>
                <w:tab w:val="left" w:pos="720"/>
                <w:tab w:val="center" w:pos="6786"/>
              </w:tabs>
              <w:jc w:val="both"/>
              <w:rPr>
                <w:rFonts w:eastAsia="Calibri" w:cs="Times New Roman"/>
                <w:bCs/>
                <w:noProof/>
                <w:color w:val="000000"/>
              </w:rPr>
            </w:pPr>
          </w:p>
          <w:p w14:paraId="6943782A" w14:textId="77777777" w:rsidR="00C15A7C" w:rsidRDefault="00C15A7C" w:rsidP="00D23679">
            <w:pPr>
              <w:tabs>
                <w:tab w:val="left" w:pos="720"/>
                <w:tab w:val="center" w:pos="6786"/>
              </w:tabs>
              <w:jc w:val="both"/>
              <w:rPr>
                <w:rFonts w:eastAsia="Calibri" w:cs="Times New Roman"/>
                <w:bCs/>
                <w:noProof/>
                <w:color w:val="000000"/>
              </w:rPr>
            </w:pPr>
          </w:p>
          <w:p w14:paraId="5C65D5BF" w14:textId="77777777" w:rsidR="00C15A7C" w:rsidRDefault="00C15A7C" w:rsidP="00D23679">
            <w:pPr>
              <w:tabs>
                <w:tab w:val="left" w:pos="720"/>
                <w:tab w:val="center" w:pos="6786"/>
              </w:tabs>
              <w:jc w:val="both"/>
              <w:rPr>
                <w:rFonts w:eastAsia="Calibri" w:cs="Times New Roman"/>
                <w:bCs/>
                <w:noProof/>
                <w:color w:val="000000"/>
              </w:rPr>
            </w:pPr>
          </w:p>
          <w:p w14:paraId="49C5EF35" w14:textId="77777777" w:rsidR="00C15A7C" w:rsidRDefault="00C15A7C" w:rsidP="00D23679">
            <w:pPr>
              <w:tabs>
                <w:tab w:val="left" w:pos="720"/>
                <w:tab w:val="center" w:pos="6786"/>
              </w:tabs>
              <w:jc w:val="both"/>
              <w:rPr>
                <w:rFonts w:eastAsia="Calibri" w:cs="Times New Roman"/>
                <w:bCs/>
                <w:noProof/>
                <w:color w:val="000000"/>
              </w:rPr>
            </w:pPr>
          </w:p>
          <w:p w14:paraId="49769088" w14:textId="77777777" w:rsidR="00C15A7C" w:rsidRDefault="00C15A7C" w:rsidP="00D23679">
            <w:pPr>
              <w:tabs>
                <w:tab w:val="left" w:pos="720"/>
                <w:tab w:val="center" w:pos="6786"/>
              </w:tabs>
              <w:jc w:val="both"/>
              <w:rPr>
                <w:rFonts w:eastAsia="Calibri" w:cs="Times New Roman"/>
                <w:bCs/>
                <w:noProof/>
                <w:color w:val="000000"/>
              </w:rPr>
            </w:pPr>
          </w:p>
          <w:p w14:paraId="5848A328" w14:textId="381890EA" w:rsidR="00C15A7C" w:rsidRDefault="00C15A7C" w:rsidP="00D23679">
            <w:pPr>
              <w:tabs>
                <w:tab w:val="left" w:pos="720"/>
                <w:tab w:val="center" w:pos="6786"/>
              </w:tabs>
              <w:jc w:val="both"/>
              <w:rPr>
                <w:rFonts w:eastAsia="Calibri" w:cs="Times New Roman"/>
                <w:bCs/>
                <w:noProof/>
                <w:color w:val="000000"/>
              </w:rPr>
            </w:pPr>
          </w:p>
          <w:p w14:paraId="5BB1F82F" w14:textId="6C9AAA9E" w:rsidR="00C15A7C" w:rsidRPr="00A640BE" w:rsidRDefault="005C0AE3" w:rsidP="00D23679">
            <w:pPr>
              <w:tabs>
                <w:tab w:val="left" w:pos="720"/>
                <w:tab w:val="center" w:pos="6786"/>
              </w:tabs>
              <w:jc w:val="both"/>
              <w:rPr>
                <w:rFonts w:eastAsia="Calibri" w:cs="Times New Roman"/>
                <w:bCs/>
                <w:noProof/>
                <w:color w:val="000000"/>
              </w:rPr>
            </w:pPr>
            <w:r>
              <w:rPr>
                <w:rFonts w:eastAsia="Calibri" w:cs="Times New Roman"/>
                <w:bCs/>
                <w:noProof/>
                <w:color w:val="000000"/>
              </w:rPr>
              <w:t>1TL</w:t>
            </w:r>
          </w:p>
          <w:p w14:paraId="6B373BBE" w14:textId="4D5F4A4B" w:rsidR="00C15A7C" w:rsidRDefault="00C15A7C" w:rsidP="00D23679">
            <w:pPr>
              <w:tabs>
                <w:tab w:val="left" w:pos="720"/>
                <w:tab w:val="center" w:pos="6786"/>
              </w:tabs>
            </w:pPr>
          </w:p>
          <w:p w14:paraId="17D2AFCF" w14:textId="77777777" w:rsidR="00C15A7C" w:rsidRDefault="00C15A7C" w:rsidP="00D23679">
            <w:pPr>
              <w:tabs>
                <w:tab w:val="left" w:pos="720"/>
                <w:tab w:val="center" w:pos="6786"/>
              </w:tabs>
            </w:pPr>
          </w:p>
          <w:p w14:paraId="391E4CCA" w14:textId="77777777" w:rsidR="00C15A7C" w:rsidRPr="00185ACA" w:rsidRDefault="00C15A7C" w:rsidP="00D23679">
            <w:pPr>
              <w:tabs>
                <w:tab w:val="left" w:pos="720"/>
                <w:tab w:val="center" w:pos="6786"/>
              </w:tabs>
            </w:pPr>
          </w:p>
        </w:tc>
      </w:tr>
      <w:tr w:rsidR="00C15A7C" w:rsidRPr="00A640BE" w14:paraId="2D16E37D" w14:textId="77777777" w:rsidTr="00E20DD5">
        <w:trPr>
          <w:trHeight w:val="12267"/>
        </w:trPr>
        <w:tc>
          <w:tcPr>
            <w:tcW w:w="746" w:type="dxa"/>
            <w:vMerge/>
          </w:tcPr>
          <w:p w14:paraId="2AEEC1A6" w14:textId="77777777" w:rsidR="00C15A7C" w:rsidRPr="00A640BE" w:rsidRDefault="00C15A7C" w:rsidP="00D23679">
            <w:pPr>
              <w:tabs>
                <w:tab w:val="left" w:pos="720"/>
                <w:tab w:val="center" w:pos="6786"/>
              </w:tabs>
              <w:jc w:val="both"/>
              <w:rPr>
                <w:rFonts w:eastAsia="Calibri" w:cs="Times New Roman"/>
                <w:bCs/>
                <w:noProof/>
                <w:color w:val="000000"/>
              </w:rPr>
            </w:pPr>
          </w:p>
        </w:tc>
        <w:tc>
          <w:tcPr>
            <w:tcW w:w="1319" w:type="dxa"/>
            <w:vMerge/>
          </w:tcPr>
          <w:p w14:paraId="2487C9E2" w14:textId="77777777" w:rsidR="00C15A7C" w:rsidRPr="00A640BE" w:rsidRDefault="00C15A7C" w:rsidP="00D23679">
            <w:pPr>
              <w:tabs>
                <w:tab w:val="left" w:pos="720"/>
                <w:tab w:val="center" w:pos="6786"/>
              </w:tabs>
              <w:jc w:val="both"/>
              <w:rPr>
                <w:rFonts w:eastAsia="Calibri" w:cs="Times New Roman"/>
                <w:bCs/>
                <w:noProof/>
                <w:color w:val="000000"/>
              </w:rPr>
            </w:pPr>
          </w:p>
        </w:tc>
        <w:tc>
          <w:tcPr>
            <w:tcW w:w="1980" w:type="dxa"/>
          </w:tcPr>
          <w:p w14:paraId="0858AF02" w14:textId="77777777" w:rsidR="00C15A7C" w:rsidRPr="00A640BE" w:rsidRDefault="00C15A7C" w:rsidP="00D23679">
            <w:pPr>
              <w:tabs>
                <w:tab w:val="left" w:pos="720"/>
                <w:tab w:val="center" w:pos="6786"/>
              </w:tabs>
              <w:jc w:val="both"/>
              <w:rPr>
                <w:rFonts w:eastAsia="Calibri" w:cs="Times New Roman"/>
                <w:bCs/>
                <w:noProof/>
                <w:color w:val="000000"/>
              </w:rPr>
            </w:pPr>
            <w:r w:rsidRPr="00CF0841">
              <w:rPr>
                <w:rFonts w:eastAsia="Calibri" w:cs="Times New Roman"/>
                <w:i/>
                <w:color w:val="000000"/>
                <w:lang w:val="da-DK"/>
              </w:rPr>
              <w:t>Hàm số lượng giác</w:t>
            </w:r>
            <w:r>
              <w:rPr>
                <w:rFonts w:eastAsia="Calibri" w:cs="Times New Roman"/>
                <w:i/>
                <w:color w:val="000000"/>
                <w:lang w:val="da-DK"/>
              </w:rPr>
              <w:t>,2 tiết(6-7)</w:t>
            </w:r>
          </w:p>
        </w:tc>
        <w:tc>
          <w:tcPr>
            <w:tcW w:w="4320" w:type="dxa"/>
          </w:tcPr>
          <w:p w14:paraId="4D3E9347" w14:textId="77777777" w:rsidR="00C15A7C" w:rsidRPr="00E87C84" w:rsidRDefault="00C15A7C" w:rsidP="00D23679">
            <w:pPr>
              <w:widowControl w:val="0"/>
              <w:suppressAutoHyphens/>
              <w:spacing w:before="60" w:after="60"/>
              <w:jc w:val="both"/>
              <w:rPr>
                <w:rFonts w:eastAsia="MS Mincho" w:cs="Times New Roman"/>
                <w:color w:val="000000"/>
                <w:szCs w:val="28"/>
                <w:lang w:val="da-DK"/>
              </w:rPr>
            </w:pPr>
            <w:r w:rsidRPr="00E87C84">
              <w:rPr>
                <w:rFonts w:eastAsia="MS Mincho" w:cs="Times New Roman"/>
                <w:b/>
                <w:i/>
                <w:spacing w:val="-8"/>
                <w:szCs w:val="28"/>
                <w:lang w:val="vi-VN"/>
              </w:rPr>
              <w:t>Nhận biết</w:t>
            </w:r>
            <w:r w:rsidRPr="00E87C84">
              <w:rPr>
                <w:rFonts w:eastAsia="MS Mincho" w:cs="Times New Roman"/>
                <w:b/>
                <w:i/>
                <w:spacing w:val="-8"/>
                <w:szCs w:val="28"/>
                <w:lang w:val="da-DK"/>
              </w:rPr>
              <w:t>:</w:t>
            </w:r>
          </w:p>
          <w:p w14:paraId="74A4E36E" w14:textId="77777777" w:rsidR="00C15A7C" w:rsidRPr="00E87C84" w:rsidRDefault="00C15A7C" w:rsidP="00D23679">
            <w:pPr>
              <w:widowControl w:val="0"/>
              <w:suppressAutoHyphens/>
              <w:spacing w:before="60" w:after="60"/>
              <w:jc w:val="both"/>
              <w:rPr>
                <w:rFonts w:eastAsia="MS Mincho" w:cs="Times New Roman"/>
                <w:color w:val="000000"/>
                <w:szCs w:val="28"/>
                <w:lang w:val="da-DK"/>
              </w:rPr>
            </w:pPr>
            <w:r w:rsidRPr="00E87C84">
              <w:rPr>
                <w:rFonts w:eastAsia="MS Mincho" w:cs="Times New Roman"/>
                <w:color w:val="000000"/>
                <w:szCs w:val="28"/>
                <w:lang w:val="da-DK"/>
              </w:rPr>
              <w:t>– Nhận biết được các khái niệm về hàm số chẵn, hàm số lẻ, hàm số tuần hoàn.</w:t>
            </w:r>
          </w:p>
          <w:p w14:paraId="74B5EE97" w14:textId="77777777" w:rsidR="00C15A7C" w:rsidRPr="00E87C84" w:rsidRDefault="00C15A7C" w:rsidP="00D23679">
            <w:pPr>
              <w:widowControl w:val="0"/>
              <w:suppressAutoHyphens/>
              <w:spacing w:before="60" w:after="60"/>
              <w:jc w:val="both"/>
              <w:rPr>
                <w:rFonts w:eastAsia="MS Mincho" w:cs="Times New Roman"/>
                <w:color w:val="000000"/>
                <w:szCs w:val="28"/>
                <w:lang w:val="da-DK"/>
              </w:rPr>
            </w:pPr>
            <w:r w:rsidRPr="00E87C84">
              <w:rPr>
                <w:rFonts w:eastAsia="MS Mincho" w:cs="Times New Roman"/>
                <w:color w:val="000000"/>
                <w:szCs w:val="28"/>
                <w:lang w:val="da-DK"/>
              </w:rPr>
              <w:t xml:space="preserve">– Nhận biết được các đặc trưng hình học của đồ thị hàm số chẵn, hàm số lẻ, hàm số tuần hoàn. </w:t>
            </w:r>
          </w:p>
          <w:p w14:paraId="028F0BF9" w14:textId="113178A1" w:rsidR="00C15A7C" w:rsidRPr="00E87C84" w:rsidRDefault="00C15A7C" w:rsidP="00D23679">
            <w:pPr>
              <w:widowControl w:val="0"/>
              <w:suppressAutoHyphens/>
              <w:spacing w:before="60" w:after="60"/>
              <w:jc w:val="both"/>
              <w:rPr>
                <w:rFonts w:eastAsia="MS Mincho" w:cs="Times New Roman"/>
                <w:color w:val="000000"/>
                <w:szCs w:val="28"/>
                <w:lang w:val="da-DK"/>
              </w:rPr>
            </w:pPr>
            <w:r w:rsidRPr="00E87C84">
              <w:rPr>
                <w:rFonts w:eastAsia="MS Mincho" w:cs="Times New Roman"/>
                <w:color w:val="000000"/>
                <w:szCs w:val="28"/>
                <w:lang w:val="da-DK"/>
              </w:rPr>
              <w:t xml:space="preserve">– Nhận biết được định nghĩa các hàm lượng giác </w:t>
            </w:r>
            <w:r w:rsidRPr="00E87C84">
              <w:rPr>
                <w:rFonts w:eastAsia="MS Mincho" w:cs="Times New Roman"/>
                <w:i/>
                <w:color w:val="000000"/>
                <w:szCs w:val="28"/>
                <w:lang w:val="da-DK"/>
              </w:rPr>
              <w:t>y</w:t>
            </w:r>
            <w:r w:rsidRPr="00E87C84">
              <w:rPr>
                <w:rFonts w:eastAsia="MS Mincho" w:cs="Times New Roman"/>
                <w:color w:val="000000"/>
                <w:szCs w:val="28"/>
                <w:lang w:val="da-DK"/>
              </w:rPr>
              <w:t xml:space="preserve"> = sin </w:t>
            </w:r>
            <w:r w:rsidRPr="00E87C84">
              <w:rPr>
                <w:rFonts w:eastAsia="MS Mincho" w:cs="Times New Roman"/>
                <w:i/>
                <w:color w:val="000000"/>
                <w:szCs w:val="28"/>
                <w:lang w:val="da-DK"/>
              </w:rPr>
              <w:t>x</w:t>
            </w:r>
            <w:r w:rsidRPr="00E87C84">
              <w:rPr>
                <w:rFonts w:eastAsia="MS Mincho" w:cs="Times New Roman"/>
                <w:color w:val="000000"/>
                <w:szCs w:val="28"/>
                <w:lang w:val="da-DK"/>
              </w:rPr>
              <w:t xml:space="preserve">, </w:t>
            </w:r>
            <w:r w:rsidRPr="00E87C84">
              <w:rPr>
                <w:rFonts w:eastAsia="MS Mincho" w:cs="Times New Roman"/>
                <w:i/>
                <w:color w:val="000000"/>
                <w:szCs w:val="28"/>
                <w:lang w:val="da-DK"/>
              </w:rPr>
              <w:t>y</w:t>
            </w:r>
            <w:r w:rsidRPr="00E87C84">
              <w:rPr>
                <w:rFonts w:eastAsia="MS Mincho" w:cs="Times New Roman"/>
                <w:color w:val="000000"/>
                <w:szCs w:val="28"/>
                <w:lang w:val="da-DK"/>
              </w:rPr>
              <w:t xml:space="preserve"> = cos </w:t>
            </w:r>
            <w:r w:rsidRPr="00E87C84">
              <w:rPr>
                <w:rFonts w:eastAsia="MS Mincho" w:cs="Times New Roman"/>
                <w:i/>
                <w:color w:val="000000"/>
                <w:szCs w:val="28"/>
                <w:lang w:val="da-DK"/>
              </w:rPr>
              <w:t>x</w:t>
            </w:r>
            <w:r w:rsidR="00830963">
              <w:rPr>
                <w:rFonts w:eastAsia="MS Mincho" w:cs="Times New Roman"/>
                <w:color w:val="000000"/>
                <w:szCs w:val="28"/>
                <w:lang w:val="da-DK"/>
              </w:rPr>
              <w:t>,</w:t>
            </w:r>
            <w:r w:rsidRPr="00E87C84">
              <w:rPr>
                <w:rFonts w:eastAsia="MS Mincho" w:cs="Times New Roman"/>
                <w:i/>
                <w:color w:val="000000"/>
                <w:szCs w:val="28"/>
                <w:lang w:val="da-DK"/>
              </w:rPr>
              <w:t>y</w:t>
            </w:r>
            <w:r w:rsidRPr="00E87C84">
              <w:rPr>
                <w:rFonts w:eastAsia="MS Mincho" w:cs="Times New Roman"/>
                <w:color w:val="000000"/>
                <w:szCs w:val="28"/>
                <w:lang w:val="da-DK"/>
              </w:rPr>
              <w:t xml:space="preserve"> = tan </w:t>
            </w:r>
            <w:r w:rsidRPr="00E87C84">
              <w:rPr>
                <w:rFonts w:eastAsia="MS Mincho" w:cs="Times New Roman"/>
                <w:i/>
                <w:color w:val="000000"/>
                <w:szCs w:val="28"/>
                <w:lang w:val="da-DK"/>
              </w:rPr>
              <w:t>x</w:t>
            </w:r>
            <w:r w:rsidRPr="00E87C84">
              <w:rPr>
                <w:rFonts w:eastAsia="MS Mincho" w:cs="Times New Roman"/>
                <w:color w:val="000000"/>
                <w:szCs w:val="28"/>
                <w:lang w:val="da-DK"/>
              </w:rPr>
              <w:t xml:space="preserve">, </w:t>
            </w:r>
            <w:r w:rsidRPr="00E87C84">
              <w:rPr>
                <w:rFonts w:eastAsia="MS Mincho" w:cs="Times New Roman"/>
                <w:i/>
                <w:color w:val="000000"/>
                <w:szCs w:val="28"/>
                <w:lang w:val="da-DK"/>
              </w:rPr>
              <w:t>y</w:t>
            </w:r>
            <w:r w:rsidRPr="00E87C84">
              <w:rPr>
                <w:rFonts w:eastAsia="MS Mincho" w:cs="Times New Roman"/>
                <w:color w:val="000000"/>
                <w:szCs w:val="28"/>
                <w:lang w:val="da-DK"/>
              </w:rPr>
              <w:t xml:space="preserve"> = cot </w:t>
            </w:r>
            <w:r w:rsidRPr="00E87C84">
              <w:rPr>
                <w:rFonts w:eastAsia="MS Mincho" w:cs="Times New Roman"/>
                <w:i/>
                <w:color w:val="000000"/>
                <w:szCs w:val="28"/>
                <w:lang w:val="da-DK"/>
              </w:rPr>
              <w:t>x</w:t>
            </w:r>
            <w:r w:rsidRPr="00E87C84">
              <w:rPr>
                <w:rFonts w:eastAsia="MS Mincho" w:cs="Times New Roman"/>
                <w:color w:val="000000"/>
                <w:szCs w:val="28"/>
                <w:lang w:val="da-DK"/>
              </w:rPr>
              <w:t xml:space="preserve"> thông qua đường tròn lượng giác. </w:t>
            </w:r>
          </w:p>
          <w:p w14:paraId="44CAFF56" w14:textId="77777777" w:rsidR="00C15A7C" w:rsidRPr="00E87C84" w:rsidRDefault="00C15A7C" w:rsidP="00D23679">
            <w:pPr>
              <w:widowControl w:val="0"/>
              <w:suppressAutoHyphens/>
              <w:spacing w:before="60" w:after="60"/>
              <w:jc w:val="both"/>
              <w:rPr>
                <w:rFonts w:eastAsia="MS Mincho" w:cs="Times New Roman"/>
                <w:color w:val="000000"/>
                <w:szCs w:val="28"/>
                <w:lang w:val="da-DK"/>
              </w:rPr>
            </w:pPr>
            <w:r w:rsidRPr="00E87C84">
              <w:rPr>
                <w:rFonts w:eastAsia="MS Mincho" w:cs="Times New Roman"/>
                <w:b/>
                <w:i/>
                <w:spacing w:val="-8"/>
                <w:szCs w:val="28"/>
                <w:lang w:val="da-DK"/>
              </w:rPr>
              <w:t>Thông hiểu:</w:t>
            </w:r>
          </w:p>
          <w:p w14:paraId="3AB262B5" w14:textId="77777777" w:rsidR="00C15A7C" w:rsidRPr="00E87C84" w:rsidRDefault="00C15A7C" w:rsidP="00D23679">
            <w:pPr>
              <w:widowControl w:val="0"/>
              <w:suppressAutoHyphens/>
              <w:spacing w:before="60" w:after="60"/>
              <w:jc w:val="both"/>
              <w:rPr>
                <w:rFonts w:eastAsia="MS Mincho" w:cs="Times New Roman"/>
                <w:color w:val="000000"/>
                <w:szCs w:val="28"/>
                <w:lang w:val="da-DK"/>
              </w:rPr>
            </w:pPr>
            <w:r w:rsidRPr="00E87C84">
              <w:rPr>
                <w:rFonts w:eastAsia="MS Mincho" w:cs="Times New Roman"/>
                <w:color w:val="000000"/>
                <w:szCs w:val="28"/>
                <w:lang w:val="da-DK"/>
              </w:rPr>
              <w:t xml:space="preserve">– Mô tả được bảng giá trị của các hàm lượng giác </w:t>
            </w:r>
            <w:r w:rsidRPr="00E87C84">
              <w:rPr>
                <w:rFonts w:eastAsia="MS Mincho" w:cs="Times New Roman"/>
                <w:i/>
                <w:color w:val="000000"/>
                <w:szCs w:val="28"/>
                <w:lang w:val="da-DK"/>
              </w:rPr>
              <w:t>y</w:t>
            </w:r>
            <w:r w:rsidRPr="00E87C84">
              <w:rPr>
                <w:rFonts w:eastAsia="MS Mincho" w:cs="Times New Roman"/>
                <w:color w:val="000000"/>
                <w:szCs w:val="28"/>
                <w:lang w:val="da-DK"/>
              </w:rPr>
              <w:t xml:space="preserve"> = sin </w:t>
            </w:r>
            <w:r w:rsidRPr="00E87C84">
              <w:rPr>
                <w:rFonts w:eastAsia="MS Mincho" w:cs="Times New Roman"/>
                <w:i/>
                <w:color w:val="000000"/>
                <w:szCs w:val="28"/>
                <w:lang w:val="da-DK"/>
              </w:rPr>
              <w:t>x</w:t>
            </w:r>
            <w:r w:rsidRPr="00E87C84">
              <w:rPr>
                <w:rFonts w:eastAsia="MS Mincho" w:cs="Times New Roman"/>
                <w:color w:val="000000"/>
                <w:szCs w:val="28"/>
                <w:lang w:val="da-DK"/>
              </w:rPr>
              <w:t xml:space="preserve">, </w:t>
            </w:r>
            <w:r w:rsidRPr="00E87C84">
              <w:rPr>
                <w:rFonts w:eastAsia="MS Mincho" w:cs="Times New Roman"/>
                <w:i/>
                <w:color w:val="000000"/>
                <w:szCs w:val="28"/>
                <w:lang w:val="da-DK"/>
              </w:rPr>
              <w:t>y</w:t>
            </w:r>
            <w:r w:rsidRPr="00E87C84">
              <w:rPr>
                <w:rFonts w:eastAsia="MS Mincho" w:cs="Times New Roman"/>
                <w:color w:val="000000"/>
                <w:szCs w:val="28"/>
                <w:lang w:val="da-DK"/>
              </w:rPr>
              <w:t xml:space="preserve"> = cos </w:t>
            </w:r>
            <w:r w:rsidRPr="00E87C84">
              <w:rPr>
                <w:rFonts w:eastAsia="MS Mincho" w:cs="Times New Roman"/>
                <w:i/>
                <w:color w:val="000000"/>
                <w:szCs w:val="28"/>
                <w:lang w:val="da-DK"/>
              </w:rPr>
              <w:t>x</w:t>
            </w:r>
            <w:r w:rsidRPr="00E87C84">
              <w:rPr>
                <w:rFonts w:eastAsia="MS Mincho" w:cs="Times New Roman"/>
                <w:color w:val="000000"/>
                <w:szCs w:val="28"/>
                <w:lang w:val="da-DK"/>
              </w:rPr>
              <w:t xml:space="preserve">,      </w:t>
            </w:r>
            <w:r w:rsidRPr="00E87C84">
              <w:rPr>
                <w:rFonts w:eastAsia="MS Mincho" w:cs="Times New Roman"/>
                <w:i/>
                <w:color w:val="000000"/>
                <w:szCs w:val="28"/>
                <w:lang w:val="da-DK"/>
              </w:rPr>
              <w:t>y</w:t>
            </w:r>
            <w:r w:rsidRPr="00E87C84">
              <w:rPr>
                <w:rFonts w:eastAsia="MS Mincho" w:cs="Times New Roman"/>
                <w:color w:val="000000"/>
                <w:szCs w:val="28"/>
                <w:lang w:val="da-DK"/>
              </w:rPr>
              <w:t xml:space="preserve"> = tan </w:t>
            </w:r>
            <w:r w:rsidRPr="00E87C84">
              <w:rPr>
                <w:rFonts w:eastAsia="MS Mincho" w:cs="Times New Roman"/>
                <w:i/>
                <w:color w:val="000000"/>
                <w:szCs w:val="28"/>
                <w:lang w:val="da-DK"/>
              </w:rPr>
              <w:t>x</w:t>
            </w:r>
            <w:r w:rsidRPr="00E87C84">
              <w:rPr>
                <w:rFonts w:eastAsia="MS Mincho" w:cs="Times New Roman"/>
                <w:color w:val="000000"/>
                <w:szCs w:val="28"/>
                <w:lang w:val="da-DK"/>
              </w:rPr>
              <w:t xml:space="preserve">, </w:t>
            </w:r>
            <w:r w:rsidRPr="00E87C84">
              <w:rPr>
                <w:rFonts w:eastAsia="MS Mincho" w:cs="Times New Roman"/>
                <w:i/>
                <w:color w:val="000000"/>
                <w:szCs w:val="28"/>
                <w:lang w:val="da-DK"/>
              </w:rPr>
              <w:t>y</w:t>
            </w:r>
            <w:r w:rsidRPr="00E87C84">
              <w:rPr>
                <w:rFonts w:eastAsia="MS Mincho" w:cs="Times New Roman"/>
                <w:color w:val="000000"/>
                <w:szCs w:val="28"/>
                <w:lang w:val="da-DK"/>
              </w:rPr>
              <w:t xml:space="preserve"> = cot </w:t>
            </w:r>
            <w:r w:rsidRPr="00E87C84">
              <w:rPr>
                <w:rFonts w:eastAsia="MS Mincho" w:cs="Times New Roman"/>
                <w:i/>
                <w:color w:val="000000"/>
                <w:szCs w:val="28"/>
                <w:lang w:val="da-DK"/>
              </w:rPr>
              <w:t>x</w:t>
            </w:r>
            <w:r w:rsidRPr="00E87C84">
              <w:rPr>
                <w:rFonts w:eastAsia="MS Mincho" w:cs="Times New Roman"/>
                <w:color w:val="000000"/>
                <w:szCs w:val="28"/>
                <w:lang w:val="da-DK"/>
              </w:rPr>
              <w:t xml:space="preserve"> trên một chu kì.</w:t>
            </w:r>
          </w:p>
          <w:p w14:paraId="688189C6" w14:textId="77777777" w:rsidR="00C15A7C" w:rsidRPr="00E87C84" w:rsidRDefault="00C15A7C" w:rsidP="00D23679">
            <w:pPr>
              <w:widowControl w:val="0"/>
              <w:suppressAutoHyphens/>
              <w:spacing w:before="60" w:after="60"/>
              <w:jc w:val="both"/>
              <w:rPr>
                <w:rFonts w:eastAsia="MS Mincho" w:cs="Times New Roman"/>
                <w:i/>
                <w:color w:val="000000"/>
                <w:szCs w:val="28"/>
                <w:lang w:val="da-DK"/>
              </w:rPr>
            </w:pPr>
            <w:r w:rsidRPr="00E87C84">
              <w:rPr>
                <w:rFonts w:eastAsia="MS Mincho" w:cs="Times New Roman"/>
                <w:color w:val="000000"/>
                <w:szCs w:val="28"/>
                <w:lang w:val="da-DK"/>
              </w:rPr>
              <w:t>– Giải thích được: tập xác định; tập giá trị; tính chất chẵn, lẻ; tính tuần hoàn; chu kì; khoảng đồng biến, nghịch biến của các hàm số</w:t>
            </w:r>
            <w:r w:rsidRPr="00E87C84">
              <w:rPr>
                <w:rFonts w:eastAsia="MS Mincho" w:cs="Times New Roman"/>
                <w:color w:val="000000"/>
                <w:szCs w:val="28"/>
                <w:lang w:val="da-DK"/>
              </w:rPr>
              <w:br/>
            </w:r>
            <w:r w:rsidRPr="00E87C84">
              <w:rPr>
                <w:rFonts w:eastAsia="MS Mincho" w:cs="Times New Roman"/>
                <w:i/>
                <w:color w:val="000000"/>
                <w:szCs w:val="28"/>
                <w:lang w:val="da-DK"/>
              </w:rPr>
              <w:t>y</w:t>
            </w:r>
            <w:r w:rsidRPr="00E87C84">
              <w:rPr>
                <w:rFonts w:eastAsia="MS Mincho" w:cs="Times New Roman"/>
                <w:color w:val="000000"/>
                <w:szCs w:val="28"/>
                <w:lang w:val="da-DK"/>
              </w:rPr>
              <w:t xml:space="preserve"> = sin</w:t>
            </w:r>
            <w:r w:rsidRPr="00E87C84">
              <w:rPr>
                <w:rFonts w:eastAsia="MS Mincho" w:cs="Times New Roman"/>
                <w:i/>
                <w:color w:val="000000"/>
                <w:szCs w:val="28"/>
                <w:lang w:val="da-DK"/>
              </w:rPr>
              <w:t xml:space="preserve"> x</w:t>
            </w:r>
            <w:r w:rsidRPr="00E87C84">
              <w:rPr>
                <w:rFonts w:eastAsia="MS Mincho" w:cs="Times New Roman"/>
                <w:color w:val="000000"/>
                <w:szCs w:val="28"/>
                <w:lang w:val="da-DK"/>
              </w:rPr>
              <w:t xml:space="preserve">, </w:t>
            </w:r>
            <w:r w:rsidRPr="00E87C84">
              <w:rPr>
                <w:rFonts w:eastAsia="MS Mincho" w:cs="Times New Roman"/>
                <w:i/>
                <w:color w:val="000000"/>
                <w:szCs w:val="28"/>
                <w:lang w:val="da-DK"/>
              </w:rPr>
              <w:t>y</w:t>
            </w:r>
            <w:r w:rsidRPr="00E87C84">
              <w:rPr>
                <w:rFonts w:eastAsia="MS Mincho" w:cs="Times New Roman"/>
                <w:color w:val="000000"/>
                <w:szCs w:val="28"/>
                <w:lang w:val="da-DK"/>
              </w:rPr>
              <w:t xml:space="preserve"> = cos </w:t>
            </w:r>
            <w:r w:rsidRPr="00E87C84">
              <w:rPr>
                <w:rFonts w:eastAsia="MS Mincho" w:cs="Times New Roman"/>
                <w:i/>
                <w:color w:val="000000"/>
                <w:szCs w:val="28"/>
                <w:lang w:val="da-DK"/>
              </w:rPr>
              <w:t>x</w:t>
            </w:r>
            <w:r w:rsidRPr="00E87C84">
              <w:rPr>
                <w:rFonts w:eastAsia="MS Mincho" w:cs="Times New Roman"/>
                <w:color w:val="000000"/>
                <w:szCs w:val="28"/>
                <w:lang w:val="da-DK"/>
              </w:rPr>
              <w:t xml:space="preserve">, </w:t>
            </w:r>
            <w:r w:rsidRPr="00E87C84">
              <w:rPr>
                <w:rFonts w:eastAsia="MS Mincho" w:cs="Times New Roman"/>
                <w:i/>
                <w:color w:val="000000"/>
                <w:szCs w:val="28"/>
                <w:lang w:val="da-DK"/>
              </w:rPr>
              <w:t>y</w:t>
            </w:r>
            <w:r w:rsidRPr="00E87C84">
              <w:rPr>
                <w:rFonts w:eastAsia="MS Mincho" w:cs="Times New Roman"/>
                <w:color w:val="000000"/>
                <w:szCs w:val="28"/>
                <w:lang w:val="da-DK"/>
              </w:rPr>
              <w:t xml:space="preserve"> = tan </w:t>
            </w:r>
            <w:r w:rsidRPr="00E87C84">
              <w:rPr>
                <w:rFonts w:eastAsia="MS Mincho" w:cs="Times New Roman"/>
                <w:i/>
                <w:color w:val="000000"/>
                <w:szCs w:val="28"/>
                <w:lang w:val="da-DK"/>
              </w:rPr>
              <w:t>x</w:t>
            </w:r>
            <w:r w:rsidRPr="00E87C84">
              <w:rPr>
                <w:rFonts w:eastAsia="MS Mincho" w:cs="Times New Roman"/>
                <w:color w:val="000000"/>
                <w:szCs w:val="28"/>
                <w:lang w:val="da-DK"/>
              </w:rPr>
              <w:t xml:space="preserve">, </w:t>
            </w:r>
            <w:r w:rsidRPr="00E87C84">
              <w:rPr>
                <w:rFonts w:eastAsia="MS Mincho" w:cs="Times New Roman"/>
                <w:i/>
                <w:color w:val="000000"/>
                <w:szCs w:val="28"/>
                <w:lang w:val="da-DK"/>
              </w:rPr>
              <w:t>y</w:t>
            </w:r>
            <w:r w:rsidRPr="00E87C84">
              <w:rPr>
                <w:rFonts w:eastAsia="MS Mincho" w:cs="Times New Roman"/>
                <w:color w:val="000000"/>
                <w:szCs w:val="28"/>
                <w:lang w:val="da-DK"/>
              </w:rPr>
              <w:t xml:space="preserve"> = cot</w:t>
            </w:r>
            <w:r w:rsidRPr="00E87C84">
              <w:rPr>
                <w:rFonts w:eastAsia="MS Mincho" w:cs="Times New Roman"/>
                <w:i/>
                <w:color w:val="000000"/>
                <w:szCs w:val="28"/>
                <w:lang w:val="da-DK"/>
              </w:rPr>
              <w:t xml:space="preserve"> x </w:t>
            </w:r>
            <w:r w:rsidRPr="00E87C84">
              <w:rPr>
                <w:rFonts w:eastAsia="MS Mincho" w:cs="Times New Roman"/>
                <w:color w:val="000000"/>
                <w:szCs w:val="28"/>
                <w:lang w:val="da-DK"/>
              </w:rPr>
              <w:t>dựa vào đồ thị</w:t>
            </w:r>
            <w:r w:rsidRPr="00E87C84">
              <w:rPr>
                <w:rFonts w:eastAsia="MS Mincho" w:cs="Times New Roman"/>
                <w:i/>
                <w:color w:val="000000"/>
                <w:szCs w:val="28"/>
                <w:lang w:val="da-DK"/>
              </w:rPr>
              <w:t>.</w:t>
            </w:r>
          </w:p>
          <w:p w14:paraId="4C8F70D5" w14:textId="77777777" w:rsidR="00C15A7C" w:rsidRPr="00E87C84" w:rsidRDefault="00C15A7C" w:rsidP="00D23679">
            <w:pPr>
              <w:widowControl w:val="0"/>
              <w:suppressAutoHyphens/>
              <w:spacing w:before="60" w:after="60"/>
              <w:jc w:val="both"/>
              <w:rPr>
                <w:rFonts w:eastAsia="MS Mincho" w:cs="Times New Roman"/>
                <w:color w:val="000000"/>
                <w:szCs w:val="28"/>
                <w:lang w:val="da-DK"/>
              </w:rPr>
            </w:pPr>
            <w:r w:rsidRPr="00E87C84">
              <w:rPr>
                <w:rFonts w:eastAsia="MS Mincho" w:cs="Times New Roman"/>
                <w:b/>
                <w:i/>
                <w:spacing w:val="-8"/>
                <w:szCs w:val="28"/>
                <w:lang w:val="da-DK"/>
              </w:rPr>
              <w:t>Vận dụng:</w:t>
            </w:r>
          </w:p>
          <w:p w14:paraId="35E8778B" w14:textId="77777777" w:rsidR="00C15A7C" w:rsidRPr="00E87C84" w:rsidRDefault="00C15A7C" w:rsidP="00D23679">
            <w:pPr>
              <w:widowControl w:val="0"/>
              <w:suppressAutoHyphens/>
              <w:spacing w:before="60" w:after="60"/>
              <w:jc w:val="both"/>
              <w:rPr>
                <w:rFonts w:eastAsia="MS Mincho" w:cs="Times New Roman"/>
                <w:color w:val="000000"/>
                <w:szCs w:val="28"/>
                <w:lang w:val="da-DK"/>
              </w:rPr>
            </w:pPr>
            <w:r w:rsidRPr="00E87C84">
              <w:rPr>
                <w:rFonts w:eastAsia="MS Mincho" w:cs="Times New Roman"/>
                <w:color w:val="000000"/>
                <w:szCs w:val="28"/>
                <w:lang w:val="da-DK"/>
              </w:rPr>
              <w:t xml:space="preserve">– Vẽ được đồ thị của các hàm số </w:t>
            </w:r>
            <w:r w:rsidRPr="00E87C84">
              <w:rPr>
                <w:rFonts w:eastAsia="MS Mincho" w:cs="Times New Roman"/>
                <w:i/>
                <w:color w:val="000000"/>
                <w:szCs w:val="28"/>
                <w:lang w:val="da-DK"/>
              </w:rPr>
              <w:t>y</w:t>
            </w:r>
            <w:r w:rsidRPr="00E87C84">
              <w:rPr>
                <w:rFonts w:eastAsia="MS Mincho" w:cs="Times New Roman"/>
                <w:color w:val="000000"/>
                <w:szCs w:val="28"/>
                <w:lang w:val="da-DK"/>
              </w:rPr>
              <w:t xml:space="preserve"> = sin</w:t>
            </w:r>
            <w:r w:rsidRPr="00E87C84">
              <w:rPr>
                <w:rFonts w:eastAsia="MS Mincho" w:cs="Times New Roman"/>
                <w:i/>
                <w:color w:val="000000"/>
                <w:szCs w:val="28"/>
                <w:lang w:val="da-DK"/>
              </w:rPr>
              <w:t xml:space="preserve"> x</w:t>
            </w:r>
            <w:r w:rsidRPr="00E87C84">
              <w:rPr>
                <w:rFonts w:eastAsia="MS Mincho" w:cs="Times New Roman"/>
                <w:color w:val="000000"/>
                <w:szCs w:val="28"/>
                <w:lang w:val="da-DK"/>
              </w:rPr>
              <w:t xml:space="preserve">, </w:t>
            </w:r>
            <w:r w:rsidRPr="00E87C84">
              <w:rPr>
                <w:rFonts w:eastAsia="MS Mincho" w:cs="Times New Roman"/>
                <w:i/>
                <w:color w:val="000000"/>
                <w:szCs w:val="28"/>
                <w:lang w:val="da-DK"/>
              </w:rPr>
              <w:t>y</w:t>
            </w:r>
            <w:r w:rsidRPr="00E87C84">
              <w:rPr>
                <w:rFonts w:eastAsia="MS Mincho" w:cs="Times New Roman"/>
                <w:color w:val="000000"/>
                <w:szCs w:val="28"/>
                <w:lang w:val="da-DK"/>
              </w:rPr>
              <w:t xml:space="preserve"> = cos </w:t>
            </w:r>
            <w:r w:rsidRPr="00E87C84">
              <w:rPr>
                <w:rFonts w:eastAsia="MS Mincho" w:cs="Times New Roman"/>
                <w:i/>
                <w:color w:val="000000"/>
                <w:szCs w:val="28"/>
                <w:lang w:val="da-DK"/>
              </w:rPr>
              <w:t>x</w:t>
            </w:r>
            <w:r w:rsidRPr="00E87C84">
              <w:rPr>
                <w:rFonts w:eastAsia="MS Mincho" w:cs="Times New Roman"/>
                <w:color w:val="000000"/>
                <w:szCs w:val="28"/>
                <w:lang w:val="da-DK"/>
              </w:rPr>
              <w:t xml:space="preserve">, </w:t>
            </w:r>
            <w:r w:rsidRPr="00E87C84">
              <w:rPr>
                <w:rFonts w:eastAsia="MS Mincho" w:cs="Times New Roman"/>
                <w:i/>
                <w:color w:val="000000"/>
                <w:szCs w:val="28"/>
                <w:lang w:val="da-DK"/>
              </w:rPr>
              <w:t>y</w:t>
            </w:r>
            <w:r w:rsidRPr="00E87C84">
              <w:rPr>
                <w:rFonts w:eastAsia="MS Mincho" w:cs="Times New Roman"/>
                <w:color w:val="000000"/>
                <w:szCs w:val="28"/>
                <w:lang w:val="da-DK"/>
              </w:rPr>
              <w:t xml:space="preserve"> = tan </w:t>
            </w:r>
            <w:r w:rsidRPr="00E87C84">
              <w:rPr>
                <w:rFonts w:eastAsia="MS Mincho" w:cs="Times New Roman"/>
                <w:i/>
                <w:color w:val="000000"/>
                <w:szCs w:val="28"/>
                <w:lang w:val="da-DK"/>
              </w:rPr>
              <w:t>x</w:t>
            </w:r>
            <w:r w:rsidRPr="00E87C84">
              <w:rPr>
                <w:rFonts w:eastAsia="MS Mincho" w:cs="Times New Roman"/>
                <w:color w:val="000000"/>
                <w:szCs w:val="28"/>
                <w:lang w:val="da-DK"/>
              </w:rPr>
              <w:t xml:space="preserve">, </w:t>
            </w:r>
            <w:r w:rsidRPr="00E87C84">
              <w:rPr>
                <w:rFonts w:eastAsia="MS Mincho" w:cs="Times New Roman"/>
                <w:i/>
                <w:color w:val="000000"/>
                <w:szCs w:val="28"/>
                <w:lang w:val="da-DK"/>
              </w:rPr>
              <w:t>y</w:t>
            </w:r>
            <w:r w:rsidRPr="00E87C84">
              <w:rPr>
                <w:rFonts w:eastAsia="MS Mincho" w:cs="Times New Roman"/>
                <w:color w:val="000000"/>
                <w:szCs w:val="28"/>
                <w:lang w:val="da-DK"/>
              </w:rPr>
              <w:t xml:space="preserve"> = cot</w:t>
            </w:r>
            <w:r w:rsidRPr="00E87C84">
              <w:rPr>
                <w:rFonts w:eastAsia="MS Mincho" w:cs="Times New Roman"/>
                <w:i/>
                <w:color w:val="000000"/>
                <w:szCs w:val="28"/>
                <w:lang w:val="da-DK"/>
              </w:rPr>
              <w:t xml:space="preserve"> x</w:t>
            </w:r>
            <w:r w:rsidRPr="00E87C84">
              <w:rPr>
                <w:rFonts w:eastAsia="MS Mincho" w:cs="Times New Roman"/>
                <w:color w:val="000000"/>
                <w:szCs w:val="28"/>
                <w:lang w:val="da-DK"/>
              </w:rPr>
              <w:t xml:space="preserve">. </w:t>
            </w:r>
          </w:p>
          <w:p w14:paraId="323ED302" w14:textId="77777777" w:rsidR="00C15A7C" w:rsidRPr="00E87C84" w:rsidRDefault="00C15A7C" w:rsidP="00D23679">
            <w:pPr>
              <w:widowControl w:val="0"/>
              <w:suppressAutoHyphens/>
              <w:spacing w:before="60" w:after="60"/>
              <w:jc w:val="both"/>
              <w:rPr>
                <w:rFonts w:eastAsia="MS Mincho" w:cs="Times New Roman"/>
                <w:color w:val="000000"/>
                <w:szCs w:val="28"/>
                <w:lang w:val="da-DK"/>
              </w:rPr>
            </w:pPr>
            <w:r w:rsidRPr="00E87C84">
              <w:rPr>
                <w:rFonts w:eastAsia="MS Mincho" w:cs="Times New Roman"/>
                <w:b/>
                <w:i/>
                <w:spacing w:val="-8"/>
                <w:szCs w:val="28"/>
                <w:lang w:val="da-DK"/>
              </w:rPr>
              <w:t>Vận dụng cao:</w:t>
            </w:r>
          </w:p>
          <w:p w14:paraId="2F31C074" w14:textId="77777777" w:rsidR="00C15A7C" w:rsidRPr="006C71F5" w:rsidRDefault="00C15A7C" w:rsidP="00D23679">
            <w:pPr>
              <w:tabs>
                <w:tab w:val="left" w:pos="720"/>
                <w:tab w:val="center" w:pos="6786"/>
              </w:tabs>
              <w:jc w:val="both"/>
              <w:rPr>
                <w:rFonts w:eastAsia="Calibri" w:cs="Times New Roman"/>
                <w:bCs/>
                <w:noProof/>
                <w:color w:val="000000"/>
                <w:lang w:val="vi"/>
              </w:rPr>
            </w:pPr>
            <w:r w:rsidRPr="00E87C84">
              <w:rPr>
                <w:rFonts w:eastAsia="Times New Roman" w:cs="Times New Roman"/>
                <w:color w:val="000000"/>
                <w:szCs w:val="28"/>
                <w:lang w:val="da-DK"/>
              </w:rPr>
              <w:t>– G</w:t>
            </w:r>
            <w:r w:rsidRPr="00E87C84">
              <w:rPr>
                <w:rFonts w:eastAsia="Times New Roman" w:cs="Times New Roman"/>
                <w:color w:val="000000"/>
                <w:szCs w:val="28"/>
                <w:lang w:val="vi-VN"/>
              </w:rPr>
              <w:t xml:space="preserve">iải quyết </w:t>
            </w:r>
            <w:r w:rsidRPr="00E87C84">
              <w:rPr>
                <w:rFonts w:eastAsia="Times New Roman" w:cs="Times New Roman"/>
                <w:color w:val="000000"/>
                <w:szCs w:val="28"/>
                <w:lang w:val="da-DK"/>
              </w:rPr>
              <w:t xml:space="preserve">được </w:t>
            </w:r>
            <w:r w:rsidRPr="00E87C84">
              <w:rPr>
                <w:rFonts w:eastAsia="Times New Roman" w:cs="Times New Roman"/>
                <w:color w:val="000000"/>
                <w:szCs w:val="28"/>
                <w:lang w:val="vi-VN"/>
              </w:rPr>
              <w:t>một số vấn đề thực tiễn gắn với</w:t>
            </w:r>
            <w:r w:rsidRPr="00E87C84">
              <w:rPr>
                <w:rFonts w:eastAsia="MS Mincho" w:cs="Times New Roman"/>
                <w:color w:val="000000"/>
                <w:szCs w:val="28"/>
                <w:lang w:val="da-DK"/>
              </w:rPr>
              <w:t xml:space="preserve"> hàm số lượng giác (ví dụ: một số bài toán có liên quan đến dao động điều hoà trong Vật lí,...).</w:t>
            </w:r>
          </w:p>
        </w:tc>
        <w:tc>
          <w:tcPr>
            <w:tcW w:w="1890" w:type="dxa"/>
            <w:vAlign w:val="center"/>
          </w:tcPr>
          <w:p w14:paraId="60797B3E" w14:textId="4288BB0C" w:rsidR="008649AB" w:rsidRDefault="00EE656C" w:rsidP="008649AB">
            <w:pPr>
              <w:tabs>
                <w:tab w:val="left" w:pos="720"/>
                <w:tab w:val="center" w:pos="6786"/>
              </w:tabs>
              <w:jc w:val="both"/>
              <w:rPr>
                <w:rFonts w:eastAsia="Calibri" w:cs="Times New Roman"/>
                <w:bCs/>
                <w:noProof/>
                <w:color w:val="000000"/>
              </w:rPr>
            </w:pPr>
            <w:r>
              <w:rPr>
                <w:rFonts w:eastAsia="Calibri" w:cs="Times New Roman"/>
                <w:bCs/>
                <w:noProof/>
                <w:color w:val="000000"/>
              </w:rPr>
              <w:t>2TNNLC</w:t>
            </w:r>
          </w:p>
          <w:p w14:paraId="5FCBE1D4" w14:textId="77777777" w:rsidR="00C15A7C" w:rsidRDefault="00C15A7C" w:rsidP="00D23679">
            <w:pPr>
              <w:tabs>
                <w:tab w:val="left" w:pos="720"/>
                <w:tab w:val="center" w:pos="6786"/>
              </w:tabs>
              <w:jc w:val="both"/>
              <w:rPr>
                <w:rFonts w:eastAsia="Calibri" w:cs="Times New Roman"/>
                <w:bCs/>
                <w:noProof/>
                <w:color w:val="000000"/>
              </w:rPr>
            </w:pPr>
          </w:p>
          <w:p w14:paraId="3632BBC9" w14:textId="77777777" w:rsidR="00C15A7C" w:rsidRDefault="00C15A7C" w:rsidP="00D23679">
            <w:pPr>
              <w:tabs>
                <w:tab w:val="left" w:pos="720"/>
                <w:tab w:val="center" w:pos="6786"/>
              </w:tabs>
              <w:jc w:val="both"/>
              <w:rPr>
                <w:rFonts w:eastAsia="Calibri" w:cs="Times New Roman"/>
                <w:bCs/>
                <w:noProof/>
                <w:color w:val="000000"/>
              </w:rPr>
            </w:pPr>
          </w:p>
          <w:p w14:paraId="5F13B066" w14:textId="77777777" w:rsidR="00C15A7C" w:rsidRDefault="00C15A7C" w:rsidP="00D23679">
            <w:pPr>
              <w:tabs>
                <w:tab w:val="left" w:pos="720"/>
                <w:tab w:val="center" w:pos="6786"/>
              </w:tabs>
              <w:jc w:val="both"/>
              <w:rPr>
                <w:rFonts w:eastAsia="Calibri" w:cs="Times New Roman"/>
                <w:bCs/>
                <w:noProof/>
                <w:color w:val="000000"/>
              </w:rPr>
            </w:pPr>
          </w:p>
          <w:p w14:paraId="2154474E" w14:textId="77777777" w:rsidR="00C15A7C" w:rsidRDefault="00C15A7C" w:rsidP="00D23679">
            <w:pPr>
              <w:tabs>
                <w:tab w:val="left" w:pos="720"/>
                <w:tab w:val="center" w:pos="6786"/>
              </w:tabs>
              <w:jc w:val="both"/>
              <w:rPr>
                <w:rFonts w:eastAsia="Calibri" w:cs="Times New Roman"/>
                <w:bCs/>
                <w:noProof/>
                <w:color w:val="000000"/>
              </w:rPr>
            </w:pPr>
          </w:p>
          <w:p w14:paraId="706FFACA" w14:textId="77777777" w:rsidR="00C15A7C" w:rsidRDefault="00C15A7C" w:rsidP="00D23679">
            <w:pPr>
              <w:tabs>
                <w:tab w:val="left" w:pos="720"/>
                <w:tab w:val="center" w:pos="6786"/>
              </w:tabs>
              <w:jc w:val="both"/>
              <w:rPr>
                <w:rFonts w:eastAsia="Calibri" w:cs="Times New Roman"/>
                <w:bCs/>
                <w:noProof/>
                <w:color w:val="000000"/>
              </w:rPr>
            </w:pPr>
          </w:p>
          <w:p w14:paraId="5DC7DC22" w14:textId="77777777" w:rsidR="00C15A7C" w:rsidRDefault="00C15A7C" w:rsidP="00D23679">
            <w:pPr>
              <w:tabs>
                <w:tab w:val="left" w:pos="720"/>
                <w:tab w:val="center" w:pos="6786"/>
              </w:tabs>
              <w:jc w:val="both"/>
              <w:rPr>
                <w:rFonts w:eastAsia="Calibri" w:cs="Times New Roman"/>
                <w:bCs/>
                <w:noProof/>
                <w:color w:val="000000"/>
              </w:rPr>
            </w:pPr>
          </w:p>
          <w:p w14:paraId="719444AA" w14:textId="77777777" w:rsidR="00C15A7C" w:rsidRDefault="00C15A7C" w:rsidP="00D23679">
            <w:pPr>
              <w:tabs>
                <w:tab w:val="left" w:pos="720"/>
                <w:tab w:val="center" w:pos="6786"/>
              </w:tabs>
              <w:jc w:val="both"/>
              <w:rPr>
                <w:rFonts w:eastAsia="Calibri" w:cs="Times New Roman"/>
                <w:bCs/>
                <w:noProof/>
                <w:color w:val="000000"/>
              </w:rPr>
            </w:pPr>
          </w:p>
          <w:p w14:paraId="22B0FBFB" w14:textId="2B449AC7" w:rsidR="00C15A7C" w:rsidRPr="00A640BE" w:rsidRDefault="00C15A7C" w:rsidP="00D23679">
            <w:pPr>
              <w:tabs>
                <w:tab w:val="left" w:pos="720"/>
                <w:tab w:val="center" w:pos="6786"/>
              </w:tabs>
              <w:jc w:val="both"/>
              <w:rPr>
                <w:rFonts w:eastAsia="Calibri" w:cs="Times New Roman"/>
                <w:bCs/>
                <w:noProof/>
                <w:color w:val="000000"/>
              </w:rPr>
            </w:pPr>
          </w:p>
        </w:tc>
        <w:tc>
          <w:tcPr>
            <w:tcW w:w="1890" w:type="dxa"/>
          </w:tcPr>
          <w:p w14:paraId="5344B48D" w14:textId="77777777" w:rsidR="00C15A7C" w:rsidRDefault="00C15A7C" w:rsidP="00D23679">
            <w:pPr>
              <w:tabs>
                <w:tab w:val="left" w:pos="720"/>
                <w:tab w:val="center" w:pos="6786"/>
              </w:tabs>
              <w:jc w:val="both"/>
              <w:rPr>
                <w:rFonts w:eastAsia="Calibri" w:cs="Times New Roman"/>
                <w:bCs/>
                <w:noProof/>
                <w:color w:val="000000"/>
              </w:rPr>
            </w:pPr>
          </w:p>
          <w:p w14:paraId="660C022B" w14:textId="77777777" w:rsidR="00C15A7C" w:rsidRDefault="00C15A7C" w:rsidP="00D23679">
            <w:pPr>
              <w:tabs>
                <w:tab w:val="left" w:pos="720"/>
                <w:tab w:val="center" w:pos="6786"/>
              </w:tabs>
              <w:jc w:val="both"/>
              <w:rPr>
                <w:rFonts w:eastAsia="Calibri" w:cs="Times New Roman"/>
                <w:bCs/>
                <w:noProof/>
                <w:color w:val="000000"/>
              </w:rPr>
            </w:pPr>
          </w:p>
          <w:p w14:paraId="4CAB2930" w14:textId="77777777" w:rsidR="00C15A7C" w:rsidRDefault="00C15A7C" w:rsidP="00D23679">
            <w:pPr>
              <w:tabs>
                <w:tab w:val="left" w:pos="720"/>
                <w:tab w:val="center" w:pos="6786"/>
              </w:tabs>
              <w:jc w:val="both"/>
              <w:rPr>
                <w:rFonts w:eastAsia="Calibri" w:cs="Times New Roman"/>
                <w:bCs/>
                <w:noProof/>
                <w:color w:val="000000"/>
              </w:rPr>
            </w:pPr>
          </w:p>
          <w:p w14:paraId="146705EA" w14:textId="77777777" w:rsidR="00C15A7C" w:rsidRDefault="00C15A7C" w:rsidP="00D23679">
            <w:pPr>
              <w:tabs>
                <w:tab w:val="left" w:pos="720"/>
                <w:tab w:val="center" w:pos="6786"/>
              </w:tabs>
              <w:jc w:val="both"/>
              <w:rPr>
                <w:rFonts w:eastAsia="Calibri" w:cs="Times New Roman"/>
                <w:bCs/>
                <w:noProof/>
                <w:color w:val="000000"/>
              </w:rPr>
            </w:pPr>
          </w:p>
          <w:p w14:paraId="5FDDD676" w14:textId="77777777" w:rsidR="00C15A7C" w:rsidRDefault="00C15A7C" w:rsidP="00D23679">
            <w:pPr>
              <w:tabs>
                <w:tab w:val="left" w:pos="720"/>
                <w:tab w:val="center" w:pos="6786"/>
              </w:tabs>
              <w:jc w:val="both"/>
              <w:rPr>
                <w:rFonts w:eastAsia="Calibri" w:cs="Times New Roman"/>
                <w:bCs/>
                <w:noProof/>
                <w:color w:val="000000"/>
              </w:rPr>
            </w:pPr>
          </w:p>
          <w:p w14:paraId="34F34FE8" w14:textId="77777777" w:rsidR="00C15A7C" w:rsidRDefault="00C15A7C" w:rsidP="00D23679">
            <w:pPr>
              <w:tabs>
                <w:tab w:val="left" w:pos="720"/>
                <w:tab w:val="center" w:pos="6786"/>
              </w:tabs>
              <w:jc w:val="both"/>
              <w:rPr>
                <w:rFonts w:eastAsia="Calibri" w:cs="Times New Roman"/>
                <w:bCs/>
                <w:noProof/>
                <w:color w:val="000000"/>
              </w:rPr>
            </w:pPr>
          </w:p>
          <w:p w14:paraId="32BD9D78" w14:textId="77777777" w:rsidR="00C15A7C" w:rsidRDefault="00C15A7C" w:rsidP="00D23679">
            <w:pPr>
              <w:tabs>
                <w:tab w:val="left" w:pos="720"/>
                <w:tab w:val="center" w:pos="6786"/>
              </w:tabs>
              <w:jc w:val="both"/>
              <w:rPr>
                <w:rFonts w:eastAsia="Calibri" w:cs="Times New Roman"/>
                <w:bCs/>
                <w:noProof/>
                <w:color w:val="000000"/>
              </w:rPr>
            </w:pPr>
          </w:p>
          <w:p w14:paraId="7D84B357" w14:textId="77777777" w:rsidR="00C15A7C" w:rsidRDefault="00C15A7C" w:rsidP="00D23679">
            <w:pPr>
              <w:tabs>
                <w:tab w:val="left" w:pos="720"/>
                <w:tab w:val="center" w:pos="6786"/>
              </w:tabs>
              <w:jc w:val="both"/>
              <w:rPr>
                <w:rFonts w:eastAsia="Calibri" w:cs="Times New Roman"/>
                <w:bCs/>
                <w:noProof/>
                <w:color w:val="000000"/>
              </w:rPr>
            </w:pPr>
          </w:p>
          <w:p w14:paraId="638DE419" w14:textId="77777777" w:rsidR="00C15A7C" w:rsidRDefault="00C15A7C" w:rsidP="00D23679">
            <w:pPr>
              <w:tabs>
                <w:tab w:val="left" w:pos="720"/>
                <w:tab w:val="center" w:pos="6786"/>
              </w:tabs>
              <w:jc w:val="both"/>
              <w:rPr>
                <w:rFonts w:eastAsia="Calibri" w:cs="Times New Roman"/>
                <w:bCs/>
                <w:noProof/>
                <w:color w:val="000000"/>
              </w:rPr>
            </w:pPr>
          </w:p>
          <w:p w14:paraId="732695FE" w14:textId="77777777" w:rsidR="00C15A7C" w:rsidRDefault="00C15A7C" w:rsidP="00D23679">
            <w:pPr>
              <w:tabs>
                <w:tab w:val="left" w:pos="720"/>
                <w:tab w:val="center" w:pos="6786"/>
              </w:tabs>
              <w:jc w:val="both"/>
              <w:rPr>
                <w:rFonts w:eastAsia="Calibri" w:cs="Times New Roman"/>
                <w:bCs/>
                <w:noProof/>
                <w:color w:val="000000"/>
              </w:rPr>
            </w:pPr>
          </w:p>
          <w:p w14:paraId="1F2D201B" w14:textId="77777777" w:rsidR="00C15A7C" w:rsidRDefault="00C15A7C" w:rsidP="00D23679">
            <w:pPr>
              <w:tabs>
                <w:tab w:val="left" w:pos="720"/>
                <w:tab w:val="center" w:pos="6786"/>
              </w:tabs>
              <w:jc w:val="both"/>
              <w:rPr>
                <w:rFonts w:eastAsia="Calibri" w:cs="Times New Roman"/>
                <w:bCs/>
                <w:noProof/>
                <w:color w:val="000000"/>
              </w:rPr>
            </w:pPr>
          </w:p>
          <w:p w14:paraId="1810DFA2" w14:textId="77777777" w:rsidR="00C15A7C" w:rsidRDefault="00C15A7C" w:rsidP="00D23679">
            <w:pPr>
              <w:tabs>
                <w:tab w:val="left" w:pos="720"/>
                <w:tab w:val="center" w:pos="6786"/>
              </w:tabs>
              <w:jc w:val="both"/>
              <w:rPr>
                <w:rFonts w:eastAsia="Calibri" w:cs="Times New Roman"/>
                <w:bCs/>
                <w:noProof/>
                <w:color w:val="000000"/>
              </w:rPr>
            </w:pPr>
          </w:p>
          <w:p w14:paraId="31A598BF" w14:textId="77777777" w:rsidR="00C15A7C" w:rsidRDefault="00C15A7C" w:rsidP="00D23679">
            <w:pPr>
              <w:tabs>
                <w:tab w:val="left" w:pos="720"/>
                <w:tab w:val="center" w:pos="6786"/>
              </w:tabs>
              <w:jc w:val="both"/>
              <w:rPr>
                <w:rFonts w:eastAsia="Calibri" w:cs="Times New Roman"/>
                <w:bCs/>
                <w:noProof/>
                <w:color w:val="000000"/>
              </w:rPr>
            </w:pPr>
          </w:p>
          <w:p w14:paraId="438A0490" w14:textId="77777777" w:rsidR="00C15A7C" w:rsidRDefault="00C15A7C" w:rsidP="00D23679">
            <w:pPr>
              <w:tabs>
                <w:tab w:val="left" w:pos="720"/>
                <w:tab w:val="center" w:pos="6786"/>
              </w:tabs>
              <w:jc w:val="both"/>
              <w:rPr>
                <w:rFonts w:eastAsia="Calibri" w:cs="Times New Roman"/>
                <w:bCs/>
                <w:noProof/>
                <w:color w:val="000000"/>
              </w:rPr>
            </w:pPr>
          </w:p>
          <w:p w14:paraId="0A7A8DAD" w14:textId="3AA892AA" w:rsidR="00C15A7C" w:rsidRDefault="00EE656C" w:rsidP="00D23679">
            <w:pPr>
              <w:tabs>
                <w:tab w:val="left" w:pos="720"/>
                <w:tab w:val="center" w:pos="6786"/>
              </w:tabs>
              <w:jc w:val="both"/>
              <w:rPr>
                <w:rFonts w:eastAsia="Calibri" w:cs="Times New Roman"/>
                <w:bCs/>
                <w:noProof/>
                <w:color w:val="000000"/>
              </w:rPr>
            </w:pPr>
            <w:r>
              <w:rPr>
                <w:rFonts w:eastAsia="Calibri" w:cs="Times New Roman"/>
                <w:bCs/>
                <w:noProof/>
                <w:color w:val="000000"/>
              </w:rPr>
              <w:t>1TNĐS</w:t>
            </w:r>
          </w:p>
          <w:p w14:paraId="1CA02667" w14:textId="4D55F590" w:rsidR="00C15A7C" w:rsidRDefault="00C15A7C" w:rsidP="00D23679">
            <w:pPr>
              <w:tabs>
                <w:tab w:val="left" w:pos="720"/>
                <w:tab w:val="center" w:pos="6786"/>
              </w:tabs>
              <w:jc w:val="both"/>
              <w:rPr>
                <w:rFonts w:eastAsia="Calibri" w:cs="Times New Roman"/>
                <w:bCs/>
                <w:noProof/>
                <w:color w:val="000000"/>
              </w:rPr>
            </w:pPr>
            <w:r>
              <w:rPr>
                <w:rFonts w:eastAsia="Calibri" w:cs="Times New Roman"/>
                <w:bCs/>
                <w:noProof/>
                <w:color w:val="000000"/>
              </w:rPr>
              <w:t>1TNNLC</w:t>
            </w:r>
          </w:p>
          <w:p w14:paraId="75BA73DE" w14:textId="0CFC14B2" w:rsidR="00830963" w:rsidRDefault="00830963" w:rsidP="00D23679">
            <w:pPr>
              <w:tabs>
                <w:tab w:val="left" w:pos="720"/>
                <w:tab w:val="center" w:pos="6786"/>
              </w:tabs>
              <w:jc w:val="both"/>
              <w:rPr>
                <w:rFonts w:eastAsia="Calibri" w:cs="Times New Roman"/>
                <w:bCs/>
                <w:noProof/>
                <w:color w:val="000000"/>
              </w:rPr>
            </w:pPr>
            <w:r>
              <w:rPr>
                <w:rFonts w:eastAsia="Calibri" w:cs="Times New Roman"/>
                <w:bCs/>
                <w:noProof/>
                <w:color w:val="000000"/>
              </w:rPr>
              <w:t>1TLN</w:t>
            </w:r>
          </w:p>
          <w:p w14:paraId="38D5B07A" w14:textId="77777777" w:rsidR="00C15A7C" w:rsidRDefault="00C15A7C" w:rsidP="00D23679">
            <w:pPr>
              <w:tabs>
                <w:tab w:val="left" w:pos="720"/>
                <w:tab w:val="center" w:pos="6786"/>
              </w:tabs>
              <w:jc w:val="both"/>
              <w:rPr>
                <w:rFonts w:eastAsia="Calibri" w:cs="Times New Roman"/>
                <w:bCs/>
                <w:noProof/>
                <w:color w:val="000000"/>
              </w:rPr>
            </w:pPr>
          </w:p>
          <w:p w14:paraId="452017D8" w14:textId="77777777" w:rsidR="00C15A7C" w:rsidRDefault="00C15A7C" w:rsidP="00D23679">
            <w:pPr>
              <w:tabs>
                <w:tab w:val="left" w:pos="720"/>
                <w:tab w:val="center" w:pos="6786"/>
              </w:tabs>
              <w:jc w:val="both"/>
              <w:rPr>
                <w:rFonts w:eastAsia="Calibri" w:cs="Times New Roman"/>
                <w:bCs/>
                <w:noProof/>
                <w:color w:val="000000"/>
              </w:rPr>
            </w:pPr>
          </w:p>
          <w:p w14:paraId="52E5F9A5" w14:textId="77777777" w:rsidR="00C15A7C" w:rsidRDefault="00C15A7C" w:rsidP="00D23679">
            <w:pPr>
              <w:tabs>
                <w:tab w:val="left" w:pos="720"/>
                <w:tab w:val="center" w:pos="6786"/>
              </w:tabs>
              <w:jc w:val="both"/>
              <w:rPr>
                <w:rFonts w:eastAsia="Calibri" w:cs="Times New Roman"/>
                <w:bCs/>
                <w:noProof/>
                <w:color w:val="000000"/>
              </w:rPr>
            </w:pPr>
          </w:p>
          <w:p w14:paraId="7ABF9DDA" w14:textId="77777777" w:rsidR="00C15A7C" w:rsidRPr="00A640BE" w:rsidRDefault="00C15A7C" w:rsidP="00D23679">
            <w:pPr>
              <w:tabs>
                <w:tab w:val="left" w:pos="720"/>
                <w:tab w:val="center" w:pos="6786"/>
              </w:tabs>
              <w:jc w:val="both"/>
              <w:rPr>
                <w:rFonts w:eastAsia="Calibri" w:cs="Times New Roman"/>
                <w:bCs/>
                <w:noProof/>
                <w:color w:val="000000"/>
              </w:rPr>
            </w:pPr>
          </w:p>
        </w:tc>
        <w:tc>
          <w:tcPr>
            <w:tcW w:w="1710" w:type="dxa"/>
          </w:tcPr>
          <w:p w14:paraId="3C5F3F94" w14:textId="77777777" w:rsidR="00C15A7C" w:rsidRPr="00AC0F7D" w:rsidRDefault="00C15A7C" w:rsidP="00D23679">
            <w:pPr>
              <w:rPr>
                <w:bCs/>
                <w:color w:val="000000" w:themeColor="text1"/>
              </w:rPr>
            </w:pPr>
          </w:p>
        </w:tc>
      </w:tr>
      <w:tr w:rsidR="00C15A7C" w:rsidRPr="00A640BE" w14:paraId="74FB868F" w14:textId="77777777" w:rsidTr="00E20DD5">
        <w:trPr>
          <w:trHeight w:val="8755"/>
        </w:trPr>
        <w:tc>
          <w:tcPr>
            <w:tcW w:w="746" w:type="dxa"/>
            <w:vMerge/>
          </w:tcPr>
          <w:p w14:paraId="002377AB" w14:textId="77777777" w:rsidR="00C15A7C" w:rsidRPr="00A640BE" w:rsidRDefault="00C15A7C" w:rsidP="00D23679">
            <w:pPr>
              <w:tabs>
                <w:tab w:val="left" w:pos="720"/>
                <w:tab w:val="center" w:pos="6786"/>
              </w:tabs>
              <w:jc w:val="both"/>
              <w:rPr>
                <w:rFonts w:eastAsia="Calibri" w:cs="Times New Roman"/>
                <w:bCs/>
                <w:noProof/>
                <w:color w:val="000000"/>
              </w:rPr>
            </w:pPr>
          </w:p>
        </w:tc>
        <w:tc>
          <w:tcPr>
            <w:tcW w:w="1319" w:type="dxa"/>
            <w:vMerge/>
          </w:tcPr>
          <w:p w14:paraId="6BB27F75" w14:textId="77777777" w:rsidR="00C15A7C" w:rsidRPr="00A640BE" w:rsidRDefault="00C15A7C" w:rsidP="00D23679">
            <w:pPr>
              <w:tabs>
                <w:tab w:val="left" w:pos="720"/>
                <w:tab w:val="center" w:pos="6786"/>
              </w:tabs>
              <w:jc w:val="both"/>
              <w:rPr>
                <w:rFonts w:eastAsia="Calibri" w:cs="Times New Roman"/>
                <w:bCs/>
                <w:noProof/>
                <w:color w:val="000000"/>
              </w:rPr>
            </w:pPr>
          </w:p>
        </w:tc>
        <w:tc>
          <w:tcPr>
            <w:tcW w:w="1980" w:type="dxa"/>
          </w:tcPr>
          <w:p w14:paraId="39D0AF61" w14:textId="77777777" w:rsidR="00C15A7C" w:rsidRPr="00A640BE" w:rsidRDefault="00C15A7C" w:rsidP="00D23679">
            <w:pPr>
              <w:tabs>
                <w:tab w:val="left" w:pos="720"/>
                <w:tab w:val="center" w:pos="6786"/>
              </w:tabs>
              <w:jc w:val="both"/>
              <w:rPr>
                <w:rFonts w:eastAsia="Calibri" w:cs="Times New Roman"/>
                <w:bCs/>
                <w:noProof/>
                <w:color w:val="000000"/>
              </w:rPr>
            </w:pPr>
            <w:r w:rsidRPr="00CF0841">
              <w:rPr>
                <w:rFonts w:eastAsia="Calibri" w:cs="Times New Roman"/>
                <w:i/>
                <w:color w:val="000000"/>
                <w:lang w:val="da-DK"/>
              </w:rPr>
              <w:t>Phương trình lượng giác cơ bản</w:t>
            </w:r>
            <w:r>
              <w:rPr>
                <w:rFonts w:eastAsia="Calibri" w:cs="Times New Roman"/>
                <w:i/>
                <w:color w:val="000000"/>
                <w:lang w:val="da-DK"/>
              </w:rPr>
              <w:t xml:space="preserve"> 2 tiết(8-9)+1 tiết ôn tập chương I</w:t>
            </w:r>
          </w:p>
        </w:tc>
        <w:tc>
          <w:tcPr>
            <w:tcW w:w="4320" w:type="dxa"/>
          </w:tcPr>
          <w:p w14:paraId="15E4F87A" w14:textId="77777777" w:rsidR="00C15A7C" w:rsidRPr="00E87C84" w:rsidRDefault="00C15A7C" w:rsidP="00D23679">
            <w:pPr>
              <w:widowControl w:val="0"/>
              <w:suppressAutoHyphens/>
              <w:spacing w:before="60" w:after="60"/>
              <w:jc w:val="both"/>
              <w:rPr>
                <w:rFonts w:eastAsia="MS Mincho" w:cs="Times New Roman"/>
                <w:color w:val="000000"/>
                <w:szCs w:val="28"/>
                <w:lang w:val="de-DE"/>
              </w:rPr>
            </w:pPr>
            <w:r w:rsidRPr="00E87C84">
              <w:rPr>
                <w:rFonts w:eastAsia="MS Mincho" w:cs="Times New Roman"/>
                <w:b/>
                <w:i/>
                <w:spacing w:val="-8"/>
                <w:szCs w:val="28"/>
                <w:lang w:val="vi-VN"/>
              </w:rPr>
              <w:t>Nhận biết</w:t>
            </w:r>
            <w:r w:rsidRPr="00E87C84">
              <w:rPr>
                <w:rFonts w:eastAsia="MS Mincho" w:cs="Times New Roman"/>
                <w:b/>
                <w:i/>
                <w:spacing w:val="-8"/>
                <w:szCs w:val="28"/>
                <w:lang w:val="da-DK"/>
              </w:rPr>
              <w:t xml:space="preserve">: </w:t>
            </w:r>
          </w:p>
          <w:p w14:paraId="0C1D2ACD" w14:textId="77777777" w:rsidR="00C15A7C" w:rsidRPr="00E87C84" w:rsidRDefault="00C15A7C" w:rsidP="00D23679">
            <w:pPr>
              <w:widowControl w:val="0"/>
              <w:suppressAutoHyphens/>
              <w:spacing w:before="60" w:after="60"/>
              <w:jc w:val="both"/>
              <w:rPr>
                <w:rFonts w:eastAsia="MS Mincho" w:cs="Times New Roman"/>
                <w:color w:val="000000"/>
                <w:szCs w:val="28"/>
                <w:lang w:val="de-DE"/>
              </w:rPr>
            </w:pPr>
            <w:r w:rsidRPr="00E87C84">
              <w:rPr>
                <w:rFonts w:eastAsia="MS Mincho" w:cs="Times New Roman"/>
                <w:color w:val="000000"/>
                <w:szCs w:val="28"/>
                <w:lang w:val="de-DE"/>
              </w:rPr>
              <w:t xml:space="preserve">– Nhận biết được công thức nghiệm của phương trình lượng giác cơ bản: </w:t>
            </w:r>
          </w:p>
          <w:p w14:paraId="55FFC314" w14:textId="77777777" w:rsidR="00C15A7C" w:rsidRPr="00E87C84" w:rsidRDefault="00C15A7C" w:rsidP="00D23679">
            <w:pPr>
              <w:widowControl w:val="0"/>
              <w:suppressAutoHyphens/>
              <w:spacing w:before="60" w:after="60"/>
              <w:jc w:val="both"/>
              <w:rPr>
                <w:rFonts w:eastAsia="MS Mincho" w:cs="Times New Roman"/>
                <w:color w:val="000000"/>
                <w:szCs w:val="28"/>
                <w:lang w:val="de-DE"/>
              </w:rPr>
            </w:pPr>
            <w:r w:rsidRPr="00E87C84">
              <w:rPr>
                <w:rFonts w:eastAsia="MS Mincho" w:cs="Times New Roman"/>
                <w:color w:val="000000"/>
                <w:szCs w:val="28"/>
                <w:lang w:val="de-DE"/>
              </w:rPr>
              <w:t xml:space="preserve">sin </w:t>
            </w:r>
            <w:r w:rsidRPr="00E87C84">
              <w:rPr>
                <w:rFonts w:eastAsia="MS Mincho" w:cs="Times New Roman"/>
                <w:i/>
                <w:color w:val="000000"/>
                <w:szCs w:val="28"/>
                <w:lang w:val="de-DE"/>
              </w:rPr>
              <w:t>x</w:t>
            </w:r>
            <w:r w:rsidRPr="00E87C84">
              <w:rPr>
                <w:rFonts w:eastAsia="MS Mincho" w:cs="Times New Roman"/>
                <w:color w:val="000000"/>
                <w:szCs w:val="28"/>
                <w:lang w:val="de-DE"/>
              </w:rPr>
              <w:t xml:space="preserve"> = </w:t>
            </w:r>
            <w:r w:rsidRPr="00E87C84">
              <w:rPr>
                <w:rFonts w:eastAsia="MS Mincho" w:cs="Times New Roman"/>
                <w:i/>
                <w:color w:val="000000"/>
                <w:szCs w:val="28"/>
                <w:lang w:val="de-DE"/>
              </w:rPr>
              <w:t>m</w:t>
            </w:r>
            <w:r w:rsidRPr="00E87C84">
              <w:rPr>
                <w:rFonts w:eastAsia="MS Mincho" w:cs="Times New Roman"/>
                <w:color w:val="000000"/>
                <w:szCs w:val="28"/>
                <w:lang w:val="de-DE"/>
              </w:rPr>
              <w:t xml:space="preserve">; cos </w:t>
            </w:r>
            <w:r w:rsidRPr="00E87C84">
              <w:rPr>
                <w:rFonts w:eastAsia="MS Mincho" w:cs="Times New Roman"/>
                <w:i/>
                <w:color w:val="000000"/>
                <w:szCs w:val="28"/>
                <w:lang w:val="de-DE"/>
              </w:rPr>
              <w:t>x</w:t>
            </w:r>
            <w:r w:rsidRPr="00E87C84">
              <w:rPr>
                <w:rFonts w:eastAsia="MS Mincho" w:cs="Times New Roman"/>
                <w:color w:val="000000"/>
                <w:szCs w:val="28"/>
                <w:lang w:val="de-DE"/>
              </w:rPr>
              <w:t xml:space="preserve"> = </w:t>
            </w:r>
            <w:r w:rsidRPr="00E87C84">
              <w:rPr>
                <w:rFonts w:eastAsia="MS Mincho" w:cs="Times New Roman"/>
                <w:i/>
                <w:color w:val="000000"/>
                <w:szCs w:val="28"/>
                <w:lang w:val="de-DE"/>
              </w:rPr>
              <w:t>m</w:t>
            </w:r>
            <w:r w:rsidRPr="00E87C84">
              <w:rPr>
                <w:rFonts w:eastAsia="MS Mincho" w:cs="Times New Roman"/>
                <w:color w:val="000000"/>
                <w:szCs w:val="28"/>
                <w:lang w:val="de-DE"/>
              </w:rPr>
              <w:t xml:space="preserve">; tan </w:t>
            </w:r>
            <w:r w:rsidRPr="00E87C84">
              <w:rPr>
                <w:rFonts w:eastAsia="MS Mincho" w:cs="Times New Roman"/>
                <w:i/>
                <w:color w:val="000000"/>
                <w:szCs w:val="28"/>
                <w:lang w:val="de-DE"/>
              </w:rPr>
              <w:t>x</w:t>
            </w:r>
            <w:r w:rsidRPr="00E87C84">
              <w:rPr>
                <w:rFonts w:eastAsia="MS Mincho" w:cs="Times New Roman"/>
                <w:color w:val="000000"/>
                <w:szCs w:val="28"/>
                <w:lang w:val="de-DE"/>
              </w:rPr>
              <w:t xml:space="preserve"> = </w:t>
            </w:r>
            <w:r w:rsidRPr="00E87C84">
              <w:rPr>
                <w:rFonts w:eastAsia="MS Mincho" w:cs="Times New Roman"/>
                <w:i/>
                <w:color w:val="000000"/>
                <w:szCs w:val="28"/>
                <w:lang w:val="de-DE"/>
              </w:rPr>
              <w:t>m</w:t>
            </w:r>
            <w:r w:rsidRPr="00E87C84">
              <w:rPr>
                <w:rFonts w:eastAsia="MS Mincho" w:cs="Times New Roman"/>
                <w:color w:val="000000"/>
                <w:szCs w:val="28"/>
                <w:lang w:val="de-DE"/>
              </w:rPr>
              <w:t xml:space="preserve">; cot </w:t>
            </w:r>
            <w:r w:rsidRPr="00E87C84">
              <w:rPr>
                <w:rFonts w:eastAsia="MS Mincho" w:cs="Times New Roman"/>
                <w:i/>
                <w:color w:val="000000"/>
                <w:szCs w:val="28"/>
                <w:lang w:val="de-DE"/>
              </w:rPr>
              <w:t>x</w:t>
            </w:r>
            <w:r w:rsidRPr="00E87C84">
              <w:rPr>
                <w:rFonts w:eastAsia="MS Mincho" w:cs="Times New Roman"/>
                <w:color w:val="000000"/>
                <w:szCs w:val="28"/>
                <w:lang w:val="de-DE"/>
              </w:rPr>
              <w:t xml:space="preserve"> = </w:t>
            </w:r>
            <w:r w:rsidRPr="00E87C84">
              <w:rPr>
                <w:rFonts w:eastAsia="MS Mincho" w:cs="Times New Roman"/>
                <w:i/>
                <w:color w:val="000000"/>
                <w:szCs w:val="28"/>
                <w:lang w:val="de-DE"/>
              </w:rPr>
              <w:t>m</w:t>
            </w:r>
            <w:r w:rsidRPr="00E87C84">
              <w:rPr>
                <w:rFonts w:eastAsia="MS Mincho" w:cs="Times New Roman"/>
                <w:color w:val="000000"/>
                <w:szCs w:val="28"/>
                <w:lang w:val="de-DE"/>
              </w:rPr>
              <w:t xml:space="preserve"> bằng cách vận dụng đồ thị hàm số lượng giác tương ứng.</w:t>
            </w:r>
          </w:p>
          <w:p w14:paraId="4FEBB07B" w14:textId="77777777" w:rsidR="00C15A7C" w:rsidRPr="00E87C84" w:rsidRDefault="00C15A7C" w:rsidP="00D23679">
            <w:pPr>
              <w:widowControl w:val="0"/>
              <w:suppressAutoHyphens/>
              <w:spacing w:before="60" w:after="60"/>
              <w:jc w:val="both"/>
              <w:rPr>
                <w:rFonts w:eastAsia="MS Mincho" w:cs="Times New Roman"/>
                <w:b/>
                <w:i/>
                <w:spacing w:val="-8"/>
                <w:szCs w:val="28"/>
                <w:lang w:val="da-DK"/>
              </w:rPr>
            </w:pPr>
            <w:r w:rsidRPr="00E87C84">
              <w:rPr>
                <w:rFonts w:eastAsia="MS Mincho" w:cs="Times New Roman"/>
                <w:b/>
                <w:i/>
                <w:spacing w:val="-8"/>
                <w:szCs w:val="28"/>
                <w:lang w:val="de-DE"/>
              </w:rPr>
              <w:t>Vận dụng</w:t>
            </w:r>
            <w:r w:rsidRPr="00E87C84">
              <w:rPr>
                <w:rFonts w:eastAsia="MS Mincho" w:cs="Times New Roman"/>
                <w:b/>
                <w:i/>
                <w:spacing w:val="-8"/>
                <w:szCs w:val="28"/>
                <w:lang w:val="da-DK"/>
              </w:rPr>
              <w:t>:</w:t>
            </w:r>
          </w:p>
          <w:p w14:paraId="1FDE2CD6" w14:textId="77777777" w:rsidR="00C15A7C" w:rsidRPr="00E87C84" w:rsidRDefault="00C15A7C" w:rsidP="00D23679">
            <w:pPr>
              <w:widowControl w:val="0"/>
              <w:suppressAutoHyphens/>
              <w:spacing w:before="60" w:after="60"/>
              <w:jc w:val="both"/>
              <w:rPr>
                <w:rFonts w:eastAsia="MS Mincho" w:cs="Times New Roman"/>
                <w:color w:val="FF0000"/>
                <w:szCs w:val="28"/>
                <w:lang w:val="de-DE"/>
              </w:rPr>
            </w:pPr>
            <w:r w:rsidRPr="00E87C84">
              <w:rPr>
                <w:rFonts w:eastAsia="MS Mincho" w:cs="Times New Roman"/>
                <w:color w:val="000000"/>
                <w:szCs w:val="28"/>
                <w:lang w:val="de-DE"/>
              </w:rPr>
              <w:t xml:space="preserve">– Tính được nghiệm gần đúng của phương trình lượng giác cơ bản bằng máy tính cầm tay. </w:t>
            </w:r>
          </w:p>
          <w:p w14:paraId="296AD287" w14:textId="30BAC19B" w:rsidR="00C15A7C" w:rsidRPr="00E87C84" w:rsidRDefault="00C15A7C" w:rsidP="00D23679">
            <w:pPr>
              <w:widowControl w:val="0"/>
              <w:suppressAutoHyphens/>
              <w:spacing w:before="60" w:after="60"/>
              <w:jc w:val="both"/>
              <w:rPr>
                <w:rFonts w:eastAsia="MS Mincho" w:cs="Times New Roman"/>
                <w:color w:val="000000"/>
                <w:szCs w:val="28"/>
                <w:lang w:val="de-DE"/>
              </w:rPr>
            </w:pPr>
            <w:r w:rsidRPr="00E87C84">
              <w:rPr>
                <w:rFonts w:eastAsia="MS Mincho" w:cs="Times New Roman"/>
                <w:color w:val="000000"/>
                <w:szCs w:val="28"/>
                <w:lang w:val="de-DE"/>
              </w:rPr>
              <w:t>– Giải được phương trình lượng giác ở dạng vận dụng trực tiếp phương trình lượng giác cơ bản (ví dụ: giải phương trình lượng giác dạng</w:t>
            </w:r>
            <w:r w:rsidR="00776825">
              <w:rPr>
                <w:rFonts w:eastAsia="MS Mincho" w:cs="Times New Roman"/>
                <w:color w:val="000000"/>
                <w:szCs w:val="28"/>
                <w:lang w:val="de-DE"/>
              </w:rPr>
              <w:t xml:space="preserve"> như các ví dụ và bài luyện tập SGK KNTT trang 33 đến trang 37  </w:t>
            </w:r>
            <w:r w:rsidRPr="00E87C84">
              <w:rPr>
                <w:rFonts w:eastAsia="MS Mincho" w:cs="Times New Roman"/>
                <w:color w:val="000000"/>
                <w:szCs w:val="28"/>
                <w:lang w:val="de-DE"/>
              </w:rPr>
              <w:t>).</w:t>
            </w:r>
          </w:p>
          <w:p w14:paraId="021B5525" w14:textId="77777777" w:rsidR="00C15A7C" w:rsidRPr="00E87C84" w:rsidRDefault="00C15A7C" w:rsidP="00D23679">
            <w:pPr>
              <w:widowControl w:val="0"/>
              <w:suppressAutoHyphens/>
              <w:spacing w:before="60" w:after="60"/>
              <w:jc w:val="both"/>
              <w:rPr>
                <w:rFonts w:eastAsia="MS Mincho" w:cs="Times New Roman"/>
                <w:color w:val="000000"/>
                <w:szCs w:val="28"/>
                <w:lang w:val="de-DE"/>
              </w:rPr>
            </w:pPr>
            <w:r w:rsidRPr="00E87C84">
              <w:rPr>
                <w:rFonts w:eastAsia="MS Mincho" w:cs="Times New Roman"/>
                <w:b/>
                <w:i/>
                <w:spacing w:val="-8"/>
                <w:szCs w:val="28"/>
                <w:lang w:val="da-DK"/>
              </w:rPr>
              <w:t>Vận dụng cao:</w:t>
            </w:r>
          </w:p>
          <w:p w14:paraId="6D9E2695" w14:textId="77777777" w:rsidR="00C15A7C" w:rsidRPr="006C71F5" w:rsidRDefault="00C15A7C" w:rsidP="00D23679">
            <w:pPr>
              <w:tabs>
                <w:tab w:val="left" w:pos="720"/>
                <w:tab w:val="center" w:pos="6786"/>
              </w:tabs>
              <w:jc w:val="both"/>
              <w:rPr>
                <w:rFonts w:eastAsia="Calibri" w:cs="Times New Roman"/>
                <w:bCs/>
                <w:noProof/>
                <w:color w:val="000000"/>
                <w:lang w:val="vi"/>
              </w:rPr>
            </w:pPr>
            <w:r w:rsidRPr="00E87C84">
              <w:rPr>
                <w:rFonts w:eastAsia="Times New Roman" w:cs="Times New Roman"/>
                <w:color w:val="000000"/>
                <w:spacing w:val="-2"/>
                <w:szCs w:val="28"/>
                <w:lang w:val="da-DK"/>
              </w:rPr>
              <w:t>– G</w:t>
            </w:r>
            <w:r w:rsidRPr="00E87C84">
              <w:rPr>
                <w:rFonts w:eastAsia="Times New Roman" w:cs="Times New Roman"/>
                <w:color w:val="000000"/>
                <w:spacing w:val="-2"/>
                <w:szCs w:val="28"/>
                <w:lang w:val="vi-VN"/>
              </w:rPr>
              <w:t xml:space="preserve">iải quyết </w:t>
            </w:r>
            <w:r w:rsidRPr="00E87C84">
              <w:rPr>
                <w:rFonts w:eastAsia="Times New Roman" w:cs="Times New Roman"/>
                <w:color w:val="000000"/>
                <w:spacing w:val="-2"/>
                <w:szCs w:val="28"/>
                <w:lang w:val="da-DK"/>
              </w:rPr>
              <w:t xml:space="preserve">được </w:t>
            </w:r>
            <w:r w:rsidRPr="00E87C84">
              <w:rPr>
                <w:rFonts w:eastAsia="Times New Roman" w:cs="Times New Roman"/>
                <w:color w:val="000000"/>
                <w:spacing w:val="-2"/>
                <w:szCs w:val="28"/>
                <w:lang w:val="vi-VN"/>
              </w:rPr>
              <w:t>một số vấn đề thực tiễn gắn với</w:t>
            </w:r>
            <w:r w:rsidRPr="00E87C84">
              <w:rPr>
                <w:rFonts w:eastAsia="MS Mincho" w:cs="Times New Roman"/>
                <w:color w:val="000000"/>
                <w:spacing w:val="-2"/>
                <w:szCs w:val="28"/>
                <w:lang w:val="de-DE"/>
              </w:rPr>
              <w:t xml:space="preserve"> phương trình lượng giác (ví dụ: một số bài toán liên quan đến dao động điều hòa trong Vật lí,...).</w:t>
            </w:r>
          </w:p>
        </w:tc>
        <w:tc>
          <w:tcPr>
            <w:tcW w:w="1890" w:type="dxa"/>
            <w:tcBorders>
              <w:top w:val="nil"/>
            </w:tcBorders>
            <w:vAlign w:val="center"/>
          </w:tcPr>
          <w:p w14:paraId="673B2089" w14:textId="56FB5E3E" w:rsidR="00C15A7C" w:rsidRPr="00A640BE" w:rsidRDefault="00C15A7C" w:rsidP="00D23679">
            <w:pPr>
              <w:tabs>
                <w:tab w:val="left" w:pos="720"/>
                <w:tab w:val="center" w:pos="6786"/>
              </w:tabs>
              <w:jc w:val="both"/>
              <w:rPr>
                <w:rFonts w:eastAsia="Calibri" w:cs="Times New Roman"/>
                <w:bCs/>
                <w:noProof/>
                <w:color w:val="000000"/>
              </w:rPr>
            </w:pPr>
            <w:r>
              <w:rPr>
                <w:rFonts w:eastAsia="Calibri" w:cs="Times New Roman"/>
                <w:bCs/>
                <w:noProof/>
                <w:color w:val="000000"/>
              </w:rPr>
              <w:t>1TNNLC</w:t>
            </w:r>
          </w:p>
        </w:tc>
        <w:tc>
          <w:tcPr>
            <w:tcW w:w="1890" w:type="dxa"/>
          </w:tcPr>
          <w:p w14:paraId="4956B44E" w14:textId="77777777" w:rsidR="00830963" w:rsidRDefault="00830963" w:rsidP="00D23679">
            <w:pPr>
              <w:tabs>
                <w:tab w:val="left" w:pos="720"/>
                <w:tab w:val="center" w:pos="6786"/>
              </w:tabs>
              <w:jc w:val="both"/>
              <w:rPr>
                <w:rFonts w:eastAsia="Calibri" w:cs="Times New Roman"/>
                <w:bCs/>
                <w:noProof/>
                <w:color w:val="000000"/>
              </w:rPr>
            </w:pPr>
          </w:p>
          <w:p w14:paraId="7A20B526" w14:textId="77777777" w:rsidR="00830963" w:rsidRDefault="00830963" w:rsidP="00D23679">
            <w:pPr>
              <w:tabs>
                <w:tab w:val="left" w:pos="720"/>
                <w:tab w:val="center" w:pos="6786"/>
              </w:tabs>
              <w:jc w:val="both"/>
              <w:rPr>
                <w:rFonts w:eastAsia="Calibri" w:cs="Times New Roman"/>
                <w:bCs/>
                <w:noProof/>
                <w:color w:val="000000"/>
              </w:rPr>
            </w:pPr>
          </w:p>
          <w:p w14:paraId="490662C1" w14:textId="77777777" w:rsidR="00830963" w:rsidRDefault="00830963" w:rsidP="00D23679">
            <w:pPr>
              <w:tabs>
                <w:tab w:val="left" w:pos="720"/>
                <w:tab w:val="center" w:pos="6786"/>
              </w:tabs>
              <w:jc w:val="both"/>
              <w:rPr>
                <w:rFonts w:eastAsia="Calibri" w:cs="Times New Roman"/>
                <w:bCs/>
                <w:noProof/>
                <w:color w:val="000000"/>
              </w:rPr>
            </w:pPr>
          </w:p>
          <w:p w14:paraId="591DEC9C" w14:textId="77777777" w:rsidR="00830963" w:rsidRDefault="00830963" w:rsidP="00D23679">
            <w:pPr>
              <w:tabs>
                <w:tab w:val="left" w:pos="720"/>
                <w:tab w:val="center" w:pos="6786"/>
              </w:tabs>
              <w:jc w:val="both"/>
              <w:rPr>
                <w:rFonts w:eastAsia="Calibri" w:cs="Times New Roman"/>
                <w:bCs/>
                <w:noProof/>
                <w:color w:val="000000"/>
              </w:rPr>
            </w:pPr>
          </w:p>
          <w:p w14:paraId="7E549217" w14:textId="77777777" w:rsidR="00830963" w:rsidRDefault="00830963" w:rsidP="00D23679">
            <w:pPr>
              <w:tabs>
                <w:tab w:val="left" w:pos="720"/>
                <w:tab w:val="center" w:pos="6786"/>
              </w:tabs>
              <w:jc w:val="both"/>
              <w:rPr>
                <w:rFonts w:eastAsia="Calibri" w:cs="Times New Roman"/>
                <w:bCs/>
                <w:noProof/>
                <w:color w:val="000000"/>
              </w:rPr>
            </w:pPr>
          </w:p>
          <w:p w14:paraId="6FCDC4F8" w14:textId="77777777" w:rsidR="00830963" w:rsidRDefault="00830963" w:rsidP="00D23679">
            <w:pPr>
              <w:tabs>
                <w:tab w:val="left" w:pos="720"/>
                <w:tab w:val="center" w:pos="6786"/>
              </w:tabs>
              <w:jc w:val="both"/>
              <w:rPr>
                <w:rFonts w:eastAsia="Calibri" w:cs="Times New Roman"/>
                <w:bCs/>
                <w:noProof/>
                <w:color w:val="000000"/>
              </w:rPr>
            </w:pPr>
          </w:p>
          <w:p w14:paraId="5A6C16FA" w14:textId="77777777" w:rsidR="00830963" w:rsidRDefault="00830963" w:rsidP="00D23679">
            <w:pPr>
              <w:tabs>
                <w:tab w:val="left" w:pos="720"/>
                <w:tab w:val="center" w:pos="6786"/>
              </w:tabs>
              <w:jc w:val="both"/>
              <w:rPr>
                <w:rFonts w:eastAsia="Calibri" w:cs="Times New Roman"/>
                <w:bCs/>
                <w:noProof/>
                <w:color w:val="000000"/>
              </w:rPr>
            </w:pPr>
          </w:p>
          <w:p w14:paraId="2ABE8BAE" w14:textId="77777777" w:rsidR="00830963" w:rsidRDefault="00830963" w:rsidP="00D23679">
            <w:pPr>
              <w:tabs>
                <w:tab w:val="left" w:pos="720"/>
                <w:tab w:val="center" w:pos="6786"/>
              </w:tabs>
              <w:jc w:val="both"/>
              <w:rPr>
                <w:rFonts w:eastAsia="Calibri" w:cs="Times New Roman"/>
                <w:bCs/>
                <w:noProof/>
                <w:color w:val="000000"/>
              </w:rPr>
            </w:pPr>
          </w:p>
          <w:p w14:paraId="2C0BF4E7" w14:textId="77777777" w:rsidR="00830963" w:rsidRDefault="00830963" w:rsidP="00D23679">
            <w:pPr>
              <w:tabs>
                <w:tab w:val="left" w:pos="720"/>
                <w:tab w:val="center" w:pos="6786"/>
              </w:tabs>
              <w:jc w:val="both"/>
              <w:rPr>
                <w:rFonts w:eastAsia="Calibri" w:cs="Times New Roman"/>
                <w:bCs/>
                <w:noProof/>
                <w:color w:val="000000"/>
              </w:rPr>
            </w:pPr>
          </w:p>
          <w:p w14:paraId="794E4D87" w14:textId="77777777" w:rsidR="00830963" w:rsidRDefault="00830963" w:rsidP="00D23679">
            <w:pPr>
              <w:tabs>
                <w:tab w:val="left" w:pos="720"/>
                <w:tab w:val="center" w:pos="6786"/>
              </w:tabs>
              <w:jc w:val="both"/>
              <w:rPr>
                <w:rFonts w:eastAsia="Calibri" w:cs="Times New Roman"/>
                <w:bCs/>
                <w:noProof/>
                <w:color w:val="000000"/>
              </w:rPr>
            </w:pPr>
          </w:p>
          <w:p w14:paraId="64AE6D19" w14:textId="77777777" w:rsidR="00830963" w:rsidRDefault="00830963" w:rsidP="00D23679">
            <w:pPr>
              <w:tabs>
                <w:tab w:val="left" w:pos="720"/>
                <w:tab w:val="center" w:pos="6786"/>
              </w:tabs>
              <w:jc w:val="both"/>
              <w:rPr>
                <w:rFonts w:eastAsia="Calibri" w:cs="Times New Roman"/>
                <w:bCs/>
                <w:noProof/>
                <w:color w:val="000000"/>
              </w:rPr>
            </w:pPr>
          </w:p>
          <w:p w14:paraId="10503896" w14:textId="77777777" w:rsidR="00830963" w:rsidRDefault="00830963" w:rsidP="00D23679">
            <w:pPr>
              <w:tabs>
                <w:tab w:val="left" w:pos="720"/>
                <w:tab w:val="center" w:pos="6786"/>
              </w:tabs>
              <w:jc w:val="both"/>
              <w:rPr>
                <w:rFonts w:eastAsia="Calibri" w:cs="Times New Roman"/>
                <w:bCs/>
                <w:noProof/>
                <w:color w:val="000000"/>
              </w:rPr>
            </w:pPr>
          </w:p>
          <w:p w14:paraId="01515D61" w14:textId="77777777" w:rsidR="00830963" w:rsidRDefault="00830963" w:rsidP="00D23679">
            <w:pPr>
              <w:tabs>
                <w:tab w:val="left" w:pos="720"/>
                <w:tab w:val="center" w:pos="6786"/>
              </w:tabs>
              <w:jc w:val="both"/>
              <w:rPr>
                <w:rFonts w:eastAsia="Calibri" w:cs="Times New Roman"/>
                <w:bCs/>
                <w:noProof/>
                <w:color w:val="000000"/>
              </w:rPr>
            </w:pPr>
          </w:p>
          <w:p w14:paraId="625C02A8" w14:textId="274BB708" w:rsidR="00C15A7C" w:rsidRPr="00A640BE" w:rsidRDefault="00C15A7C" w:rsidP="00D23679">
            <w:pPr>
              <w:tabs>
                <w:tab w:val="left" w:pos="720"/>
                <w:tab w:val="center" w:pos="6786"/>
              </w:tabs>
              <w:jc w:val="both"/>
              <w:rPr>
                <w:rFonts w:eastAsia="Calibri" w:cs="Times New Roman"/>
                <w:bCs/>
                <w:noProof/>
                <w:color w:val="000000"/>
              </w:rPr>
            </w:pPr>
          </w:p>
        </w:tc>
        <w:tc>
          <w:tcPr>
            <w:tcW w:w="1710" w:type="dxa"/>
          </w:tcPr>
          <w:p w14:paraId="77A91D17" w14:textId="77777777" w:rsidR="00C15A7C" w:rsidRDefault="00C15A7C" w:rsidP="00D23679">
            <w:pPr>
              <w:tabs>
                <w:tab w:val="left" w:pos="720"/>
                <w:tab w:val="center" w:pos="6786"/>
              </w:tabs>
              <w:jc w:val="both"/>
              <w:rPr>
                <w:rFonts w:eastAsia="Calibri" w:cs="Times New Roman"/>
                <w:bCs/>
                <w:noProof/>
                <w:color w:val="000000"/>
              </w:rPr>
            </w:pPr>
          </w:p>
          <w:p w14:paraId="2DCDEBC0" w14:textId="77777777" w:rsidR="00C15A7C" w:rsidRDefault="00C15A7C" w:rsidP="00D23679">
            <w:pPr>
              <w:tabs>
                <w:tab w:val="left" w:pos="720"/>
                <w:tab w:val="center" w:pos="6786"/>
              </w:tabs>
              <w:jc w:val="both"/>
              <w:rPr>
                <w:rFonts w:eastAsia="Calibri" w:cs="Times New Roman"/>
                <w:bCs/>
                <w:noProof/>
                <w:color w:val="000000"/>
              </w:rPr>
            </w:pPr>
          </w:p>
          <w:p w14:paraId="4FD9E9E8" w14:textId="77777777" w:rsidR="00C15A7C" w:rsidRDefault="00C15A7C" w:rsidP="00D23679">
            <w:pPr>
              <w:tabs>
                <w:tab w:val="left" w:pos="720"/>
                <w:tab w:val="center" w:pos="6786"/>
              </w:tabs>
              <w:jc w:val="both"/>
              <w:rPr>
                <w:rFonts w:eastAsia="Calibri" w:cs="Times New Roman"/>
                <w:bCs/>
                <w:noProof/>
                <w:color w:val="000000"/>
              </w:rPr>
            </w:pPr>
          </w:p>
          <w:p w14:paraId="75EF5C38" w14:textId="77777777" w:rsidR="00C15A7C" w:rsidRDefault="00C15A7C" w:rsidP="00D23679">
            <w:pPr>
              <w:tabs>
                <w:tab w:val="left" w:pos="720"/>
                <w:tab w:val="center" w:pos="6786"/>
              </w:tabs>
              <w:jc w:val="both"/>
              <w:rPr>
                <w:rFonts w:eastAsia="Calibri" w:cs="Times New Roman"/>
                <w:bCs/>
                <w:noProof/>
                <w:color w:val="000000"/>
              </w:rPr>
            </w:pPr>
          </w:p>
          <w:p w14:paraId="7AB1C29B" w14:textId="77777777" w:rsidR="00C15A7C" w:rsidRDefault="00C15A7C" w:rsidP="00D23679">
            <w:pPr>
              <w:tabs>
                <w:tab w:val="left" w:pos="720"/>
                <w:tab w:val="center" w:pos="6786"/>
              </w:tabs>
              <w:jc w:val="both"/>
              <w:rPr>
                <w:rFonts w:eastAsia="Calibri" w:cs="Times New Roman"/>
                <w:bCs/>
                <w:noProof/>
                <w:color w:val="000000"/>
              </w:rPr>
            </w:pPr>
          </w:p>
          <w:p w14:paraId="1083B4AA" w14:textId="77777777" w:rsidR="00C15A7C" w:rsidRDefault="00C15A7C" w:rsidP="00D23679">
            <w:pPr>
              <w:tabs>
                <w:tab w:val="left" w:pos="720"/>
                <w:tab w:val="center" w:pos="6786"/>
              </w:tabs>
              <w:jc w:val="both"/>
              <w:rPr>
                <w:rFonts w:eastAsia="Calibri" w:cs="Times New Roman"/>
                <w:bCs/>
                <w:noProof/>
                <w:color w:val="000000"/>
              </w:rPr>
            </w:pPr>
          </w:p>
          <w:p w14:paraId="27B69714" w14:textId="77777777" w:rsidR="00C15A7C" w:rsidRDefault="00C15A7C" w:rsidP="00D23679">
            <w:pPr>
              <w:tabs>
                <w:tab w:val="left" w:pos="720"/>
                <w:tab w:val="center" w:pos="6786"/>
              </w:tabs>
              <w:jc w:val="both"/>
              <w:rPr>
                <w:rFonts w:eastAsia="Calibri" w:cs="Times New Roman"/>
                <w:bCs/>
                <w:noProof/>
                <w:color w:val="000000"/>
              </w:rPr>
            </w:pPr>
          </w:p>
          <w:p w14:paraId="22CEB262" w14:textId="77777777" w:rsidR="00C15A7C" w:rsidRDefault="00C15A7C" w:rsidP="00D23679">
            <w:pPr>
              <w:tabs>
                <w:tab w:val="left" w:pos="720"/>
                <w:tab w:val="center" w:pos="6786"/>
              </w:tabs>
              <w:jc w:val="both"/>
              <w:rPr>
                <w:rFonts w:eastAsia="Calibri" w:cs="Times New Roman"/>
                <w:bCs/>
                <w:noProof/>
                <w:color w:val="000000"/>
              </w:rPr>
            </w:pPr>
          </w:p>
          <w:p w14:paraId="6E9E2474" w14:textId="77777777" w:rsidR="00C15A7C" w:rsidRDefault="00C15A7C" w:rsidP="00D23679">
            <w:pPr>
              <w:tabs>
                <w:tab w:val="left" w:pos="720"/>
                <w:tab w:val="center" w:pos="6786"/>
              </w:tabs>
              <w:jc w:val="both"/>
              <w:rPr>
                <w:rFonts w:eastAsia="Calibri" w:cs="Times New Roman"/>
                <w:bCs/>
                <w:noProof/>
                <w:color w:val="000000"/>
              </w:rPr>
            </w:pPr>
          </w:p>
          <w:p w14:paraId="43E96197" w14:textId="77777777" w:rsidR="00C15A7C" w:rsidRDefault="00C15A7C" w:rsidP="00D23679">
            <w:pPr>
              <w:tabs>
                <w:tab w:val="left" w:pos="720"/>
                <w:tab w:val="center" w:pos="6786"/>
              </w:tabs>
              <w:jc w:val="both"/>
              <w:rPr>
                <w:rFonts w:eastAsia="Calibri" w:cs="Times New Roman"/>
                <w:bCs/>
                <w:noProof/>
                <w:color w:val="000000"/>
              </w:rPr>
            </w:pPr>
          </w:p>
          <w:p w14:paraId="6B51A39D" w14:textId="77777777" w:rsidR="00C15A7C" w:rsidRDefault="00C15A7C" w:rsidP="00D23679">
            <w:pPr>
              <w:tabs>
                <w:tab w:val="left" w:pos="720"/>
                <w:tab w:val="center" w:pos="6786"/>
              </w:tabs>
              <w:jc w:val="both"/>
              <w:rPr>
                <w:rFonts w:eastAsia="Calibri" w:cs="Times New Roman"/>
                <w:bCs/>
                <w:noProof/>
                <w:color w:val="000000"/>
              </w:rPr>
            </w:pPr>
          </w:p>
          <w:p w14:paraId="35FE9BFF" w14:textId="77777777" w:rsidR="00C15A7C" w:rsidRDefault="00C15A7C" w:rsidP="00D23679">
            <w:pPr>
              <w:tabs>
                <w:tab w:val="left" w:pos="720"/>
                <w:tab w:val="center" w:pos="6786"/>
              </w:tabs>
              <w:jc w:val="both"/>
              <w:rPr>
                <w:rFonts w:eastAsia="Calibri" w:cs="Times New Roman"/>
                <w:bCs/>
                <w:noProof/>
                <w:color w:val="000000"/>
              </w:rPr>
            </w:pPr>
          </w:p>
          <w:p w14:paraId="03B35716" w14:textId="77777777" w:rsidR="00C15A7C" w:rsidRDefault="00C15A7C" w:rsidP="00D23679">
            <w:pPr>
              <w:tabs>
                <w:tab w:val="left" w:pos="720"/>
                <w:tab w:val="center" w:pos="6786"/>
              </w:tabs>
              <w:jc w:val="both"/>
              <w:rPr>
                <w:rFonts w:eastAsia="Calibri" w:cs="Times New Roman"/>
                <w:bCs/>
                <w:noProof/>
                <w:color w:val="000000"/>
              </w:rPr>
            </w:pPr>
          </w:p>
          <w:p w14:paraId="1220AB7B" w14:textId="77777777" w:rsidR="00C15A7C" w:rsidRDefault="00C15A7C" w:rsidP="00D23679">
            <w:pPr>
              <w:tabs>
                <w:tab w:val="left" w:pos="720"/>
                <w:tab w:val="center" w:pos="6786"/>
              </w:tabs>
              <w:jc w:val="both"/>
              <w:rPr>
                <w:rFonts w:eastAsia="Calibri" w:cs="Times New Roman"/>
                <w:bCs/>
                <w:noProof/>
                <w:color w:val="000000"/>
              </w:rPr>
            </w:pPr>
            <w:r>
              <w:rPr>
                <w:rFonts w:eastAsia="Calibri" w:cs="Times New Roman"/>
                <w:bCs/>
                <w:noProof/>
                <w:color w:val="000000"/>
              </w:rPr>
              <w:t>1TNĐS</w:t>
            </w:r>
          </w:p>
          <w:p w14:paraId="06DFA030" w14:textId="77777777" w:rsidR="00830963" w:rsidRDefault="00C15A7C" w:rsidP="00D23679">
            <w:pPr>
              <w:rPr>
                <w:rFonts w:eastAsia="Calibri" w:cs="Times New Roman"/>
                <w:bCs/>
                <w:noProof/>
                <w:color w:val="000000"/>
              </w:rPr>
            </w:pPr>
            <w:r>
              <w:rPr>
                <w:rFonts w:eastAsia="Calibri" w:cs="Times New Roman"/>
                <w:bCs/>
                <w:noProof/>
                <w:color w:val="000000"/>
              </w:rPr>
              <w:t>1TLN</w:t>
            </w:r>
          </w:p>
          <w:p w14:paraId="447FC6D4" w14:textId="4EAABB48" w:rsidR="00C15A7C" w:rsidRPr="00AC0F7D" w:rsidRDefault="00830963" w:rsidP="00D23679">
            <w:pPr>
              <w:rPr>
                <w:bCs/>
                <w:color w:val="000000" w:themeColor="text1"/>
              </w:rPr>
            </w:pPr>
            <w:r>
              <w:rPr>
                <w:rFonts w:eastAsia="Calibri" w:cs="Times New Roman"/>
                <w:bCs/>
                <w:noProof/>
                <w:color w:val="000000"/>
              </w:rPr>
              <w:t>1TL</w:t>
            </w:r>
          </w:p>
        </w:tc>
      </w:tr>
      <w:tr w:rsidR="00C15A7C" w:rsidRPr="00A640BE" w14:paraId="623E0483" w14:textId="77777777" w:rsidTr="00E20DD5">
        <w:trPr>
          <w:trHeight w:val="4180"/>
        </w:trPr>
        <w:tc>
          <w:tcPr>
            <w:tcW w:w="746" w:type="dxa"/>
            <w:vMerge w:val="restart"/>
            <w:tcBorders>
              <w:top w:val="nil"/>
            </w:tcBorders>
          </w:tcPr>
          <w:p w14:paraId="5EEBEB67" w14:textId="77777777" w:rsidR="00C15A7C" w:rsidRPr="00A640BE" w:rsidRDefault="00C15A7C" w:rsidP="00D23679">
            <w:pPr>
              <w:tabs>
                <w:tab w:val="left" w:pos="720"/>
                <w:tab w:val="center" w:pos="6786"/>
              </w:tabs>
              <w:jc w:val="both"/>
              <w:rPr>
                <w:rFonts w:eastAsia="Calibri" w:cs="Times New Roman"/>
                <w:bCs/>
                <w:noProof/>
                <w:color w:val="000000"/>
              </w:rPr>
            </w:pPr>
            <w:r>
              <w:rPr>
                <w:rFonts w:eastAsia="Calibri" w:cs="Times New Roman"/>
                <w:bCs/>
                <w:noProof/>
                <w:color w:val="000000"/>
              </w:rPr>
              <w:lastRenderedPageBreak/>
              <w:t>2</w:t>
            </w:r>
          </w:p>
        </w:tc>
        <w:tc>
          <w:tcPr>
            <w:tcW w:w="1319" w:type="dxa"/>
            <w:vMerge w:val="restart"/>
            <w:tcBorders>
              <w:top w:val="nil"/>
            </w:tcBorders>
          </w:tcPr>
          <w:p w14:paraId="1BB2C16F" w14:textId="77777777" w:rsidR="00C15A7C" w:rsidRDefault="00C15A7C" w:rsidP="00D23679">
            <w:pPr>
              <w:jc w:val="center"/>
              <w:rPr>
                <w:rFonts w:eastAsia="Calibri" w:cs="Times New Roman"/>
                <w:b/>
                <w:bCs/>
                <w:color w:val="000000"/>
                <w:lang w:val="da-DK"/>
              </w:rPr>
            </w:pPr>
            <w:r w:rsidRPr="00CF0841">
              <w:rPr>
                <w:rFonts w:eastAsia="Calibri" w:cs="Times New Roman"/>
                <w:b/>
                <w:bCs/>
                <w:color w:val="000000"/>
                <w:lang w:val="da-DK"/>
              </w:rPr>
              <w:t>Dãy số-Cấp số cộng-Cấp số nhân</w:t>
            </w:r>
          </w:p>
          <w:p w14:paraId="33B39232" w14:textId="77777777" w:rsidR="00C15A7C" w:rsidRDefault="00C15A7C" w:rsidP="00D23679">
            <w:pPr>
              <w:jc w:val="center"/>
              <w:rPr>
                <w:rFonts w:eastAsia="Times New Roman" w:cs="Times New Roman"/>
                <w:b/>
                <w:bCs/>
                <w:iCs/>
                <w:color w:val="000000"/>
                <w:lang w:val="da-DK"/>
              </w:rPr>
            </w:pPr>
            <w:r w:rsidRPr="00CF0841">
              <w:rPr>
                <w:rFonts w:eastAsia="Times New Roman" w:cs="Times New Roman"/>
                <w:b/>
                <w:bCs/>
                <w:iCs/>
                <w:color w:val="000000"/>
                <w:lang w:val="da-DK"/>
              </w:rPr>
              <w:t>11 câu TN</w:t>
            </w:r>
          </w:p>
          <w:p w14:paraId="0AFC5DF6" w14:textId="77777777" w:rsidR="00C15A7C" w:rsidRPr="00A640BE" w:rsidRDefault="00C15A7C" w:rsidP="00D23679">
            <w:pPr>
              <w:tabs>
                <w:tab w:val="left" w:pos="720"/>
                <w:tab w:val="center" w:pos="6786"/>
              </w:tabs>
              <w:jc w:val="both"/>
              <w:rPr>
                <w:rFonts w:eastAsia="Calibri" w:cs="Times New Roman"/>
                <w:bCs/>
                <w:noProof/>
                <w:color w:val="000000"/>
              </w:rPr>
            </w:pPr>
            <w:r>
              <w:rPr>
                <w:rFonts w:eastAsia="Times New Roman" w:cs="Times New Roman"/>
                <w:b/>
                <w:bCs/>
                <w:iCs/>
                <w:color w:val="000000"/>
                <w:lang w:val="da-DK"/>
              </w:rPr>
              <w:t>7 tiết(11-17)</w:t>
            </w:r>
          </w:p>
        </w:tc>
        <w:tc>
          <w:tcPr>
            <w:tcW w:w="1980" w:type="dxa"/>
            <w:tcBorders>
              <w:top w:val="nil"/>
            </w:tcBorders>
          </w:tcPr>
          <w:p w14:paraId="0EAD5906" w14:textId="77777777" w:rsidR="00C15A7C" w:rsidRPr="00A640BE" w:rsidRDefault="00C15A7C" w:rsidP="00D23679">
            <w:pPr>
              <w:tabs>
                <w:tab w:val="left" w:pos="720"/>
                <w:tab w:val="center" w:pos="6786"/>
              </w:tabs>
              <w:jc w:val="both"/>
              <w:rPr>
                <w:rFonts w:eastAsia="Calibri" w:cs="Times New Roman"/>
                <w:bCs/>
                <w:noProof/>
                <w:color w:val="000000"/>
              </w:rPr>
            </w:pPr>
            <w:r w:rsidRPr="00CF0841">
              <w:rPr>
                <w:rFonts w:eastAsia="Times New Roman" w:cs="Times New Roman"/>
                <w:bCs/>
                <w:iCs/>
                <w:color w:val="000000"/>
              </w:rPr>
              <w:t>Dãy số</w:t>
            </w:r>
            <w:r>
              <w:rPr>
                <w:rFonts w:eastAsia="Times New Roman" w:cs="Times New Roman"/>
                <w:bCs/>
                <w:iCs/>
                <w:color w:val="000000"/>
              </w:rPr>
              <w:t>, 2 tiết(11-12)</w:t>
            </w:r>
          </w:p>
        </w:tc>
        <w:tc>
          <w:tcPr>
            <w:tcW w:w="4320" w:type="dxa"/>
            <w:tcBorders>
              <w:top w:val="nil"/>
            </w:tcBorders>
          </w:tcPr>
          <w:p w14:paraId="2B3CE691" w14:textId="77777777" w:rsidR="00C15A7C" w:rsidRPr="00E87C84" w:rsidRDefault="00C15A7C" w:rsidP="00D23679">
            <w:pPr>
              <w:widowControl w:val="0"/>
              <w:suppressAutoHyphens/>
              <w:spacing w:before="60" w:after="60"/>
              <w:jc w:val="both"/>
              <w:rPr>
                <w:rFonts w:eastAsia="MS Mincho" w:cs="Times New Roman"/>
                <w:color w:val="000000"/>
                <w:szCs w:val="28"/>
                <w:lang w:val="da-DK"/>
              </w:rPr>
            </w:pPr>
            <w:r w:rsidRPr="00E87C84">
              <w:rPr>
                <w:rFonts w:eastAsia="MS Mincho" w:cs="Times New Roman"/>
                <w:b/>
                <w:i/>
                <w:spacing w:val="-8"/>
                <w:szCs w:val="28"/>
                <w:lang w:val="vi-VN"/>
              </w:rPr>
              <w:t>Nhận biết</w:t>
            </w:r>
            <w:r w:rsidRPr="00E87C84">
              <w:rPr>
                <w:rFonts w:eastAsia="MS Mincho" w:cs="Times New Roman"/>
                <w:b/>
                <w:i/>
                <w:spacing w:val="-8"/>
                <w:szCs w:val="28"/>
                <w:lang w:val="da-DK"/>
              </w:rPr>
              <w:t>:</w:t>
            </w:r>
            <w:r w:rsidRPr="00E87C84">
              <w:rPr>
                <w:rFonts w:eastAsia="MS Mincho" w:cs="Times New Roman"/>
                <w:b/>
                <w:i/>
                <w:spacing w:val="-8"/>
                <w:szCs w:val="28"/>
              </w:rPr>
              <w:t xml:space="preserve"> </w:t>
            </w:r>
          </w:p>
          <w:p w14:paraId="5A6602AB" w14:textId="13E77383" w:rsidR="00C15A7C" w:rsidRPr="00E87C84" w:rsidRDefault="00C15A7C" w:rsidP="00D23679">
            <w:pPr>
              <w:widowControl w:val="0"/>
              <w:suppressAutoHyphens/>
              <w:spacing w:before="60" w:after="60"/>
              <w:jc w:val="both"/>
              <w:rPr>
                <w:rFonts w:eastAsia="MS Mincho" w:cs="Times New Roman"/>
                <w:color w:val="000000"/>
                <w:szCs w:val="28"/>
              </w:rPr>
            </w:pPr>
            <w:r w:rsidRPr="00E87C84">
              <w:rPr>
                <w:rFonts w:eastAsia="MS Mincho" w:cs="Times New Roman"/>
                <w:color w:val="000000"/>
                <w:szCs w:val="28"/>
              </w:rPr>
              <w:t>– Nhận biết được dãy số hữu hạn, dãy số vô hạ</w:t>
            </w:r>
            <w:r w:rsidR="0072469F">
              <w:rPr>
                <w:rFonts w:eastAsia="MS Mincho" w:cs="Times New Roman"/>
                <w:color w:val="000000"/>
                <w:szCs w:val="28"/>
              </w:rPr>
              <w:t>n, các cách cho một dãy số.</w:t>
            </w:r>
          </w:p>
          <w:p w14:paraId="16814A97" w14:textId="77777777" w:rsidR="00C15A7C" w:rsidRPr="00E87C84" w:rsidRDefault="00C15A7C" w:rsidP="00D23679">
            <w:pPr>
              <w:widowControl w:val="0"/>
              <w:suppressAutoHyphens/>
              <w:spacing w:before="60" w:after="60"/>
              <w:jc w:val="both"/>
              <w:rPr>
                <w:rFonts w:eastAsia="MS Mincho" w:cs="Times New Roman"/>
                <w:color w:val="000000"/>
                <w:szCs w:val="28"/>
              </w:rPr>
            </w:pPr>
            <w:r w:rsidRPr="00E87C84">
              <w:rPr>
                <w:rFonts w:eastAsia="MS Mincho" w:cs="Times New Roman"/>
                <w:color w:val="000000"/>
                <w:szCs w:val="28"/>
              </w:rPr>
              <w:t>– Nhận biết được tính chất tăng, giảm, bị chặn của dãy số trong những trường hợp đơn giản.</w:t>
            </w:r>
          </w:p>
          <w:p w14:paraId="79174EFB" w14:textId="77777777" w:rsidR="00C15A7C" w:rsidRPr="00E87C84" w:rsidRDefault="00C15A7C" w:rsidP="00D23679">
            <w:pPr>
              <w:widowControl w:val="0"/>
              <w:suppressAutoHyphens/>
              <w:spacing w:before="60" w:after="60"/>
              <w:jc w:val="both"/>
              <w:rPr>
                <w:rFonts w:eastAsia="MS Mincho" w:cs="Times New Roman"/>
                <w:color w:val="000000"/>
                <w:szCs w:val="28"/>
                <w:lang w:val="da-DK"/>
              </w:rPr>
            </w:pPr>
            <w:r w:rsidRPr="00E87C84">
              <w:rPr>
                <w:rFonts w:eastAsia="MS Mincho" w:cs="Times New Roman"/>
                <w:b/>
                <w:i/>
                <w:spacing w:val="-8"/>
                <w:szCs w:val="28"/>
              </w:rPr>
              <w:t>Thông hiểu</w:t>
            </w:r>
            <w:r w:rsidRPr="00E87C84">
              <w:rPr>
                <w:rFonts w:eastAsia="MS Mincho" w:cs="Times New Roman"/>
                <w:b/>
                <w:i/>
                <w:spacing w:val="-8"/>
                <w:szCs w:val="28"/>
                <w:lang w:val="da-DK"/>
              </w:rPr>
              <w:t>:</w:t>
            </w:r>
            <w:r w:rsidRPr="00E87C84">
              <w:rPr>
                <w:rFonts w:eastAsia="MS Mincho" w:cs="Times New Roman"/>
                <w:b/>
                <w:i/>
                <w:spacing w:val="-8"/>
                <w:szCs w:val="28"/>
              </w:rPr>
              <w:t xml:space="preserve"> </w:t>
            </w:r>
          </w:p>
          <w:p w14:paraId="1048E723" w14:textId="257EBA54" w:rsidR="00C15A7C" w:rsidRDefault="00C15A7C" w:rsidP="00D23679">
            <w:pPr>
              <w:tabs>
                <w:tab w:val="left" w:pos="720"/>
                <w:tab w:val="center" w:pos="6786"/>
              </w:tabs>
              <w:jc w:val="both"/>
              <w:rPr>
                <w:rFonts w:eastAsia="MS Mincho" w:cs="Times New Roman"/>
                <w:iCs/>
                <w:color w:val="000000"/>
                <w:szCs w:val="28"/>
              </w:rPr>
            </w:pPr>
            <w:r w:rsidRPr="00E87C84">
              <w:rPr>
                <w:rFonts w:eastAsia="MS Mincho" w:cs="Times New Roman"/>
                <w:color w:val="000000"/>
                <w:szCs w:val="28"/>
              </w:rPr>
              <w:t>– Thể hiện được cách cho dãy số bằng liệt kê các số hạng; bằng công thức tổng quát; bằng hệ thức truy hồi; bằng cách mô tả</w:t>
            </w:r>
            <w:r w:rsidRPr="00E87C84">
              <w:rPr>
                <w:rFonts w:eastAsia="MS Mincho" w:cs="Times New Roman"/>
                <w:iCs/>
                <w:color w:val="000000"/>
                <w:szCs w:val="28"/>
              </w:rPr>
              <w:t>.</w:t>
            </w:r>
          </w:p>
          <w:p w14:paraId="09BEE9C8" w14:textId="503914E0" w:rsidR="0072469F" w:rsidRPr="0072469F" w:rsidRDefault="0072469F" w:rsidP="0072469F">
            <w:pPr>
              <w:widowControl w:val="0"/>
              <w:suppressAutoHyphens/>
              <w:spacing w:before="60" w:after="60"/>
              <w:jc w:val="both"/>
              <w:rPr>
                <w:rFonts w:eastAsia="MS Mincho" w:cs="Times New Roman"/>
                <w:color w:val="000000"/>
                <w:szCs w:val="28"/>
              </w:rPr>
            </w:pPr>
            <w:r w:rsidRPr="0072469F">
              <w:rPr>
                <w:rFonts w:eastAsia="MS Mincho" w:cs="Times New Roman"/>
                <w:color w:val="000000"/>
                <w:szCs w:val="28"/>
              </w:rPr>
              <w:t>Thể hiện</w:t>
            </w:r>
            <w:r>
              <w:rPr>
                <w:rFonts w:eastAsia="MS Mincho" w:cs="Times New Roman"/>
                <w:color w:val="000000"/>
                <w:szCs w:val="28"/>
              </w:rPr>
              <w:t xml:space="preserve"> được tính chất tăng,</w:t>
            </w:r>
            <w:r w:rsidRPr="0072469F">
              <w:rPr>
                <w:rFonts w:eastAsia="MS Mincho" w:cs="Times New Roman"/>
                <w:color w:val="000000"/>
                <w:szCs w:val="28"/>
              </w:rPr>
              <w:t>giảm</w:t>
            </w:r>
            <w:r>
              <w:rPr>
                <w:rFonts w:eastAsia="MS Mincho" w:cs="Times New Roman"/>
                <w:color w:val="000000"/>
                <w:szCs w:val="28"/>
              </w:rPr>
              <w:t xml:space="preserve"> của một dãy số </w:t>
            </w:r>
            <w:r w:rsidRPr="00E87C84">
              <w:rPr>
                <w:rFonts w:eastAsia="MS Mincho" w:cs="Times New Roman"/>
                <w:color w:val="000000"/>
                <w:szCs w:val="28"/>
              </w:rPr>
              <w:t>trong những trường hợp đơn giản.</w:t>
            </w:r>
          </w:p>
          <w:p w14:paraId="0E3DE202" w14:textId="31471DA4" w:rsidR="0072469F" w:rsidRPr="006C71F5" w:rsidRDefault="0072469F" w:rsidP="00D23679">
            <w:pPr>
              <w:tabs>
                <w:tab w:val="left" w:pos="720"/>
                <w:tab w:val="center" w:pos="6786"/>
              </w:tabs>
              <w:jc w:val="both"/>
              <w:rPr>
                <w:rFonts w:eastAsia="Calibri" w:cs="Times New Roman"/>
                <w:bCs/>
                <w:noProof/>
                <w:color w:val="000000"/>
                <w:lang w:val="vi"/>
              </w:rPr>
            </w:pPr>
          </w:p>
        </w:tc>
        <w:tc>
          <w:tcPr>
            <w:tcW w:w="1890" w:type="dxa"/>
            <w:vAlign w:val="center"/>
          </w:tcPr>
          <w:p w14:paraId="77140CB6" w14:textId="4BEAA7AE" w:rsidR="00C15A7C" w:rsidRPr="00A640BE" w:rsidRDefault="00C15A7C" w:rsidP="00D23679">
            <w:pPr>
              <w:tabs>
                <w:tab w:val="left" w:pos="720"/>
                <w:tab w:val="center" w:pos="6786"/>
              </w:tabs>
              <w:jc w:val="both"/>
              <w:rPr>
                <w:rFonts w:eastAsia="Calibri" w:cs="Times New Roman"/>
                <w:bCs/>
                <w:noProof/>
                <w:color w:val="000000"/>
              </w:rPr>
            </w:pPr>
            <w:r>
              <w:rPr>
                <w:rFonts w:eastAsia="Calibri" w:cs="Times New Roman"/>
                <w:bCs/>
                <w:noProof/>
                <w:color w:val="000000"/>
              </w:rPr>
              <w:t>1TNNLC</w:t>
            </w:r>
          </w:p>
        </w:tc>
        <w:tc>
          <w:tcPr>
            <w:tcW w:w="1890" w:type="dxa"/>
          </w:tcPr>
          <w:p w14:paraId="5D1EB39C" w14:textId="77777777" w:rsidR="00C15A7C" w:rsidRDefault="00C15A7C" w:rsidP="00D23679">
            <w:pPr>
              <w:tabs>
                <w:tab w:val="left" w:pos="720"/>
                <w:tab w:val="center" w:pos="6786"/>
              </w:tabs>
              <w:jc w:val="both"/>
              <w:rPr>
                <w:rFonts w:eastAsia="Calibri" w:cs="Times New Roman"/>
                <w:bCs/>
                <w:noProof/>
                <w:color w:val="000000"/>
              </w:rPr>
            </w:pPr>
          </w:p>
          <w:p w14:paraId="7DDD41E2" w14:textId="77777777" w:rsidR="00C15A7C" w:rsidRDefault="00C15A7C" w:rsidP="00D23679">
            <w:pPr>
              <w:tabs>
                <w:tab w:val="left" w:pos="720"/>
                <w:tab w:val="center" w:pos="6786"/>
              </w:tabs>
              <w:jc w:val="both"/>
              <w:rPr>
                <w:rFonts w:eastAsia="Calibri" w:cs="Times New Roman"/>
                <w:bCs/>
                <w:noProof/>
                <w:color w:val="000000"/>
              </w:rPr>
            </w:pPr>
          </w:p>
          <w:p w14:paraId="2C356F9E" w14:textId="77777777" w:rsidR="00C15A7C" w:rsidRDefault="00C15A7C" w:rsidP="00D23679">
            <w:pPr>
              <w:tabs>
                <w:tab w:val="left" w:pos="720"/>
                <w:tab w:val="center" w:pos="6786"/>
              </w:tabs>
              <w:jc w:val="both"/>
              <w:rPr>
                <w:rFonts w:eastAsia="Calibri" w:cs="Times New Roman"/>
                <w:bCs/>
                <w:noProof/>
                <w:color w:val="000000"/>
              </w:rPr>
            </w:pPr>
          </w:p>
          <w:p w14:paraId="1907C543" w14:textId="77777777" w:rsidR="00C15A7C" w:rsidRDefault="00C15A7C" w:rsidP="00D23679">
            <w:pPr>
              <w:tabs>
                <w:tab w:val="left" w:pos="720"/>
                <w:tab w:val="center" w:pos="6786"/>
              </w:tabs>
              <w:jc w:val="both"/>
              <w:rPr>
                <w:rFonts w:eastAsia="Calibri" w:cs="Times New Roman"/>
                <w:bCs/>
                <w:noProof/>
                <w:color w:val="000000"/>
              </w:rPr>
            </w:pPr>
          </w:p>
          <w:p w14:paraId="5A274C0B" w14:textId="77777777" w:rsidR="00C15A7C" w:rsidRDefault="00C15A7C" w:rsidP="00D23679">
            <w:pPr>
              <w:tabs>
                <w:tab w:val="left" w:pos="720"/>
                <w:tab w:val="center" w:pos="6786"/>
              </w:tabs>
              <w:jc w:val="both"/>
              <w:rPr>
                <w:rFonts w:eastAsia="Calibri" w:cs="Times New Roman"/>
                <w:bCs/>
                <w:noProof/>
                <w:color w:val="000000"/>
              </w:rPr>
            </w:pPr>
          </w:p>
          <w:p w14:paraId="309D1E62" w14:textId="77777777" w:rsidR="00C15A7C" w:rsidRDefault="00C15A7C" w:rsidP="00D23679">
            <w:pPr>
              <w:tabs>
                <w:tab w:val="left" w:pos="720"/>
                <w:tab w:val="center" w:pos="6786"/>
              </w:tabs>
              <w:jc w:val="both"/>
              <w:rPr>
                <w:rFonts w:eastAsia="Calibri" w:cs="Times New Roman"/>
                <w:bCs/>
                <w:noProof/>
                <w:color w:val="000000"/>
              </w:rPr>
            </w:pPr>
          </w:p>
          <w:p w14:paraId="16A36E05" w14:textId="77777777" w:rsidR="00C15A7C" w:rsidRDefault="00C15A7C" w:rsidP="00D23679">
            <w:pPr>
              <w:tabs>
                <w:tab w:val="left" w:pos="720"/>
                <w:tab w:val="center" w:pos="6786"/>
              </w:tabs>
              <w:jc w:val="both"/>
              <w:rPr>
                <w:rFonts w:eastAsia="Calibri" w:cs="Times New Roman"/>
                <w:bCs/>
                <w:noProof/>
                <w:color w:val="000000"/>
              </w:rPr>
            </w:pPr>
          </w:p>
          <w:p w14:paraId="16C0762F" w14:textId="77777777" w:rsidR="00C15A7C" w:rsidRDefault="00C15A7C" w:rsidP="00D23679">
            <w:pPr>
              <w:tabs>
                <w:tab w:val="left" w:pos="720"/>
                <w:tab w:val="center" w:pos="6786"/>
              </w:tabs>
              <w:jc w:val="both"/>
              <w:rPr>
                <w:rFonts w:eastAsia="Calibri" w:cs="Times New Roman"/>
                <w:bCs/>
                <w:noProof/>
                <w:color w:val="000000"/>
              </w:rPr>
            </w:pPr>
          </w:p>
          <w:p w14:paraId="70829DAC" w14:textId="77777777" w:rsidR="00C15A7C" w:rsidRDefault="00C15A7C" w:rsidP="00D23679">
            <w:pPr>
              <w:tabs>
                <w:tab w:val="left" w:pos="720"/>
                <w:tab w:val="center" w:pos="6786"/>
              </w:tabs>
              <w:jc w:val="both"/>
              <w:rPr>
                <w:rFonts w:eastAsia="Calibri" w:cs="Times New Roman"/>
                <w:bCs/>
                <w:noProof/>
                <w:color w:val="000000"/>
              </w:rPr>
            </w:pPr>
          </w:p>
          <w:p w14:paraId="5DE7BCF4" w14:textId="77777777" w:rsidR="00C15A7C" w:rsidRDefault="00C15A7C" w:rsidP="00D23679">
            <w:pPr>
              <w:tabs>
                <w:tab w:val="left" w:pos="720"/>
                <w:tab w:val="center" w:pos="6786"/>
              </w:tabs>
              <w:jc w:val="both"/>
              <w:rPr>
                <w:rFonts w:eastAsia="Calibri" w:cs="Times New Roman"/>
                <w:bCs/>
                <w:noProof/>
                <w:color w:val="000000"/>
              </w:rPr>
            </w:pPr>
          </w:p>
          <w:p w14:paraId="1E48C505" w14:textId="77777777" w:rsidR="00C15A7C" w:rsidRDefault="00C15A7C" w:rsidP="00D23679">
            <w:pPr>
              <w:tabs>
                <w:tab w:val="left" w:pos="720"/>
                <w:tab w:val="center" w:pos="6786"/>
              </w:tabs>
              <w:jc w:val="both"/>
              <w:rPr>
                <w:rFonts w:eastAsia="Calibri" w:cs="Times New Roman"/>
                <w:bCs/>
                <w:noProof/>
                <w:color w:val="000000"/>
              </w:rPr>
            </w:pPr>
            <w:r>
              <w:rPr>
                <w:rFonts w:eastAsia="Calibri" w:cs="Times New Roman"/>
                <w:bCs/>
                <w:noProof/>
                <w:color w:val="000000"/>
              </w:rPr>
              <w:t>1TNNLC</w:t>
            </w:r>
          </w:p>
          <w:p w14:paraId="5738A5D7" w14:textId="28143EA6" w:rsidR="00C15A7C" w:rsidRPr="00A640BE" w:rsidRDefault="007D1AE0" w:rsidP="00D23679">
            <w:pPr>
              <w:tabs>
                <w:tab w:val="left" w:pos="720"/>
                <w:tab w:val="center" w:pos="6786"/>
              </w:tabs>
              <w:jc w:val="both"/>
              <w:rPr>
                <w:rFonts w:eastAsia="Calibri" w:cs="Times New Roman"/>
                <w:bCs/>
                <w:noProof/>
                <w:color w:val="000000"/>
              </w:rPr>
            </w:pPr>
            <w:r>
              <w:rPr>
                <w:rFonts w:eastAsia="Calibri" w:cs="Times New Roman"/>
                <w:bCs/>
                <w:noProof/>
                <w:color w:val="000000"/>
              </w:rPr>
              <w:t>1TL</w:t>
            </w:r>
          </w:p>
        </w:tc>
        <w:tc>
          <w:tcPr>
            <w:tcW w:w="1710" w:type="dxa"/>
          </w:tcPr>
          <w:p w14:paraId="1543B9DD" w14:textId="77777777" w:rsidR="00C15A7C" w:rsidRPr="00D41BB4" w:rsidRDefault="00C15A7C" w:rsidP="00D23679">
            <w:pPr>
              <w:tabs>
                <w:tab w:val="left" w:pos="720"/>
                <w:tab w:val="center" w:pos="6786"/>
              </w:tabs>
              <w:rPr>
                <w:color w:val="000000"/>
              </w:rPr>
            </w:pPr>
          </w:p>
        </w:tc>
      </w:tr>
      <w:tr w:rsidR="00C15A7C" w:rsidRPr="00A640BE" w14:paraId="13C3F61B" w14:textId="77777777" w:rsidTr="00E20DD5">
        <w:trPr>
          <w:trHeight w:val="6485"/>
        </w:trPr>
        <w:tc>
          <w:tcPr>
            <w:tcW w:w="746" w:type="dxa"/>
            <w:vMerge/>
            <w:tcBorders>
              <w:top w:val="nil"/>
            </w:tcBorders>
          </w:tcPr>
          <w:p w14:paraId="249DC389" w14:textId="77777777" w:rsidR="00C15A7C" w:rsidRPr="00A640BE" w:rsidRDefault="00C15A7C" w:rsidP="00D23679">
            <w:pPr>
              <w:tabs>
                <w:tab w:val="left" w:pos="720"/>
                <w:tab w:val="center" w:pos="6786"/>
              </w:tabs>
              <w:jc w:val="both"/>
              <w:rPr>
                <w:rFonts w:eastAsia="Calibri" w:cs="Times New Roman"/>
                <w:bCs/>
                <w:noProof/>
                <w:color w:val="000000"/>
              </w:rPr>
            </w:pPr>
          </w:p>
        </w:tc>
        <w:tc>
          <w:tcPr>
            <w:tcW w:w="1319" w:type="dxa"/>
            <w:vMerge/>
            <w:tcBorders>
              <w:top w:val="nil"/>
            </w:tcBorders>
          </w:tcPr>
          <w:p w14:paraId="53632EB8" w14:textId="77777777" w:rsidR="00C15A7C" w:rsidRPr="00A640BE" w:rsidRDefault="00C15A7C" w:rsidP="00D23679">
            <w:pPr>
              <w:tabs>
                <w:tab w:val="left" w:pos="720"/>
                <w:tab w:val="center" w:pos="6786"/>
              </w:tabs>
              <w:jc w:val="both"/>
              <w:rPr>
                <w:rFonts w:eastAsia="Calibri" w:cs="Times New Roman"/>
                <w:bCs/>
                <w:noProof/>
                <w:color w:val="000000"/>
              </w:rPr>
            </w:pPr>
          </w:p>
        </w:tc>
        <w:tc>
          <w:tcPr>
            <w:tcW w:w="1980" w:type="dxa"/>
          </w:tcPr>
          <w:p w14:paraId="1F041B6B" w14:textId="77777777" w:rsidR="00C15A7C" w:rsidRPr="00A640BE" w:rsidRDefault="00C15A7C" w:rsidP="00D23679">
            <w:pPr>
              <w:tabs>
                <w:tab w:val="left" w:pos="720"/>
                <w:tab w:val="center" w:pos="6786"/>
              </w:tabs>
              <w:jc w:val="both"/>
              <w:rPr>
                <w:rFonts w:eastAsia="Calibri" w:cs="Times New Roman"/>
                <w:bCs/>
                <w:noProof/>
                <w:color w:val="000000"/>
              </w:rPr>
            </w:pPr>
            <w:r w:rsidRPr="00CF0841">
              <w:rPr>
                <w:rFonts w:eastAsia="Times New Roman" w:cs="Times New Roman"/>
                <w:bCs/>
                <w:iCs/>
                <w:color w:val="000000"/>
              </w:rPr>
              <w:t>Cấp số cộng</w:t>
            </w:r>
            <w:r>
              <w:rPr>
                <w:rFonts w:eastAsia="Times New Roman" w:cs="Times New Roman"/>
                <w:bCs/>
                <w:iCs/>
                <w:color w:val="000000"/>
              </w:rPr>
              <w:t>, 2 tiết(13-14)</w:t>
            </w:r>
          </w:p>
        </w:tc>
        <w:tc>
          <w:tcPr>
            <w:tcW w:w="4320" w:type="dxa"/>
          </w:tcPr>
          <w:p w14:paraId="7B9C91CA" w14:textId="77777777" w:rsidR="00C15A7C" w:rsidRPr="00E87C84" w:rsidRDefault="00C15A7C" w:rsidP="00D23679">
            <w:pPr>
              <w:widowControl w:val="0"/>
              <w:suppressAutoHyphens/>
              <w:spacing w:before="60" w:after="60"/>
              <w:jc w:val="both"/>
              <w:rPr>
                <w:rFonts w:eastAsia="MS Mincho" w:cs="Times New Roman"/>
                <w:color w:val="000000"/>
                <w:szCs w:val="28"/>
                <w:lang w:val="da-DK"/>
              </w:rPr>
            </w:pPr>
            <w:r w:rsidRPr="00E87C84">
              <w:rPr>
                <w:rFonts w:eastAsia="MS Mincho" w:cs="Times New Roman"/>
                <w:b/>
                <w:i/>
                <w:spacing w:val="-8"/>
                <w:szCs w:val="28"/>
                <w:lang w:val="vi-VN"/>
              </w:rPr>
              <w:t>Nhận biết</w:t>
            </w:r>
            <w:r w:rsidRPr="00E87C84">
              <w:rPr>
                <w:rFonts w:eastAsia="MS Mincho" w:cs="Times New Roman"/>
                <w:b/>
                <w:i/>
                <w:spacing w:val="-8"/>
                <w:szCs w:val="28"/>
                <w:lang w:val="da-DK"/>
              </w:rPr>
              <w:t xml:space="preserve">: </w:t>
            </w:r>
          </w:p>
          <w:p w14:paraId="4091DBE2" w14:textId="77777777" w:rsidR="00C15A7C" w:rsidRPr="00E87C84" w:rsidRDefault="00C15A7C" w:rsidP="00D23679">
            <w:pPr>
              <w:widowControl w:val="0"/>
              <w:suppressAutoHyphens/>
              <w:spacing w:before="60" w:after="60"/>
              <w:jc w:val="both"/>
              <w:rPr>
                <w:rFonts w:eastAsia="MS Mincho" w:cs="Times New Roman"/>
                <w:color w:val="000000"/>
                <w:szCs w:val="28"/>
                <w:lang w:val="da-DK"/>
              </w:rPr>
            </w:pPr>
            <w:r w:rsidRPr="00E87C84">
              <w:rPr>
                <w:rFonts w:eastAsia="MS Mincho" w:cs="Times New Roman"/>
                <w:iCs/>
                <w:color w:val="000000"/>
                <w:szCs w:val="28"/>
                <w:lang w:val="da-DK"/>
              </w:rPr>
              <w:t xml:space="preserve">– Nhận biết được một dãy số là </w:t>
            </w:r>
            <w:r w:rsidRPr="00E87C84">
              <w:rPr>
                <w:rFonts w:eastAsia="MS Mincho" w:cs="Times New Roman"/>
                <w:color w:val="000000"/>
                <w:szCs w:val="28"/>
                <w:lang w:val="da-DK"/>
              </w:rPr>
              <w:t xml:space="preserve">cấp số cộng. </w:t>
            </w:r>
          </w:p>
          <w:p w14:paraId="36AD3D5A" w14:textId="77777777" w:rsidR="00C15A7C" w:rsidRPr="00E87C84" w:rsidRDefault="00C15A7C" w:rsidP="00D23679">
            <w:pPr>
              <w:widowControl w:val="0"/>
              <w:suppressAutoHyphens/>
              <w:spacing w:before="60" w:after="60"/>
              <w:jc w:val="both"/>
              <w:rPr>
                <w:rFonts w:eastAsia="MS Mincho" w:cs="Times New Roman"/>
                <w:iCs/>
                <w:color w:val="000000"/>
                <w:szCs w:val="28"/>
                <w:lang w:val="da-DK"/>
              </w:rPr>
            </w:pPr>
            <w:r w:rsidRPr="00E87C84">
              <w:rPr>
                <w:rFonts w:eastAsia="MS Mincho" w:cs="Times New Roman"/>
                <w:b/>
                <w:i/>
                <w:spacing w:val="-8"/>
                <w:szCs w:val="28"/>
                <w:lang w:val="da-DK"/>
              </w:rPr>
              <w:t xml:space="preserve">Thông hiểu: </w:t>
            </w:r>
          </w:p>
          <w:p w14:paraId="2F176DC7" w14:textId="77777777" w:rsidR="00C15A7C" w:rsidRPr="00E87C84" w:rsidRDefault="00C15A7C" w:rsidP="00D23679">
            <w:pPr>
              <w:widowControl w:val="0"/>
              <w:suppressAutoHyphens/>
              <w:spacing w:before="60" w:after="60"/>
              <w:jc w:val="both"/>
              <w:rPr>
                <w:rFonts w:eastAsia="MS Mincho" w:cs="Times New Roman"/>
                <w:color w:val="000000"/>
                <w:szCs w:val="28"/>
                <w:lang w:val="da-DK"/>
              </w:rPr>
            </w:pPr>
            <w:r w:rsidRPr="00E87C84">
              <w:rPr>
                <w:rFonts w:eastAsia="MS Mincho" w:cs="Times New Roman"/>
                <w:iCs/>
                <w:color w:val="000000"/>
                <w:szCs w:val="28"/>
                <w:lang w:val="da-DK"/>
              </w:rPr>
              <w:t>– Giải thích được công thức xác định số hạng tổng quát của cấp số cộng.</w:t>
            </w:r>
          </w:p>
          <w:p w14:paraId="30DB3B18" w14:textId="77777777" w:rsidR="00C15A7C" w:rsidRPr="00E87C84" w:rsidRDefault="00C15A7C" w:rsidP="00D23679">
            <w:pPr>
              <w:widowControl w:val="0"/>
              <w:suppressAutoHyphens/>
              <w:spacing w:before="60" w:after="60"/>
              <w:jc w:val="both"/>
              <w:rPr>
                <w:rFonts w:eastAsia="MS Mincho" w:cs="Times New Roman"/>
                <w:color w:val="000000"/>
                <w:szCs w:val="28"/>
                <w:lang w:val="da-DK"/>
              </w:rPr>
            </w:pPr>
            <w:r w:rsidRPr="00E87C84">
              <w:rPr>
                <w:rFonts w:eastAsia="MS Mincho" w:cs="Times New Roman"/>
                <w:b/>
                <w:i/>
                <w:spacing w:val="-8"/>
                <w:szCs w:val="28"/>
                <w:lang w:val="da-DK"/>
              </w:rPr>
              <w:t>Vận dụng:</w:t>
            </w:r>
          </w:p>
          <w:p w14:paraId="6576CC5A" w14:textId="77777777" w:rsidR="00C15A7C" w:rsidRPr="00E87C84" w:rsidRDefault="00C15A7C" w:rsidP="00D23679">
            <w:pPr>
              <w:widowControl w:val="0"/>
              <w:suppressAutoHyphens/>
              <w:spacing w:before="60" w:after="60"/>
              <w:jc w:val="both"/>
              <w:rPr>
                <w:rFonts w:eastAsia="MS Mincho" w:cs="Times New Roman"/>
                <w:color w:val="000000"/>
                <w:szCs w:val="28"/>
                <w:lang w:val="da-DK"/>
              </w:rPr>
            </w:pPr>
            <w:r w:rsidRPr="00E87C84">
              <w:rPr>
                <w:rFonts w:eastAsia="MS Mincho" w:cs="Times New Roman"/>
                <w:color w:val="000000"/>
                <w:szCs w:val="28"/>
                <w:lang w:val="da-DK"/>
              </w:rPr>
              <w:t xml:space="preserve">– Tính được tổng của </w:t>
            </w:r>
            <w:r w:rsidRPr="00E87C84">
              <w:rPr>
                <w:rFonts w:eastAsia="MS Mincho" w:cs="Times New Roman"/>
                <w:i/>
                <w:color w:val="000000"/>
                <w:szCs w:val="28"/>
                <w:lang w:val="da-DK"/>
              </w:rPr>
              <w:t>n</w:t>
            </w:r>
            <w:r w:rsidRPr="00E87C84">
              <w:rPr>
                <w:rFonts w:eastAsia="MS Mincho" w:cs="Times New Roman"/>
                <w:color w:val="000000"/>
                <w:szCs w:val="28"/>
                <w:lang w:val="da-DK"/>
              </w:rPr>
              <w:t xml:space="preserve"> số hạng đầu tiên của cấp số cộng.</w:t>
            </w:r>
          </w:p>
          <w:p w14:paraId="718C2A17" w14:textId="6B93397D" w:rsidR="00C15A7C" w:rsidRPr="006C71F5" w:rsidRDefault="00C15A7C" w:rsidP="00D23679">
            <w:pPr>
              <w:tabs>
                <w:tab w:val="left" w:pos="720"/>
                <w:tab w:val="center" w:pos="6786"/>
              </w:tabs>
              <w:jc w:val="both"/>
              <w:rPr>
                <w:rFonts w:eastAsia="Calibri" w:cs="Times New Roman"/>
                <w:bCs/>
                <w:noProof/>
                <w:color w:val="000000"/>
                <w:lang w:val="vi"/>
              </w:rPr>
            </w:pPr>
            <w:r w:rsidRPr="00E87C84">
              <w:rPr>
                <w:rFonts w:eastAsia="Times New Roman" w:cs="Times New Roman"/>
                <w:color w:val="000000"/>
                <w:szCs w:val="28"/>
                <w:lang w:val="da-DK"/>
              </w:rPr>
              <w:t>– G</w:t>
            </w:r>
            <w:r w:rsidRPr="00E87C84">
              <w:rPr>
                <w:rFonts w:eastAsia="Times New Roman" w:cs="Times New Roman"/>
                <w:color w:val="000000"/>
                <w:szCs w:val="28"/>
                <w:lang w:val="vi-VN"/>
              </w:rPr>
              <w:t xml:space="preserve">iải quyết </w:t>
            </w:r>
            <w:r w:rsidRPr="00E87C84">
              <w:rPr>
                <w:rFonts w:eastAsia="Times New Roman" w:cs="Times New Roman"/>
                <w:color w:val="000000"/>
                <w:szCs w:val="28"/>
                <w:lang w:val="da-DK"/>
              </w:rPr>
              <w:t xml:space="preserve">được </w:t>
            </w:r>
            <w:r w:rsidRPr="00E87C84">
              <w:rPr>
                <w:rFonts w:eastAsia="Times New Roman" w:cs="Times New Roman"/>
                <w:color w:val="000000"/>
                <w:szCs w:val="28"/>
                <w:lang w:val="vi-VN"/>
              </w:rPr>
              <w:t>một số vấn đề thực tiễn gắn với</w:t>
            </w:r>
            <w:r w:rsidRPr="00E87C84">
              <w:rPr>
                <w:rFonts w:eastAsia="MS Mincho" w:cs="Times New Roman"/>
                <w:color w:val="000000"/>
                <w:szCs w:val="28"/>
                <w:lang w:val="da-DK"/>
              </w:rPr>
              <w:t xml:space="preserve"> cấp số cộng để giải một số bài toán liên quan đến thực tiễn (ví dụ: một số vấn đề trong Sinh học, trong Giáo dục dân số,</w:t>
            </w:r>
            <w:r w:rsidR="00E6290D">
              <w:rPr>
                <w:rFonts w:eastAsia="MS Mincho" w:cs="Times New Roman"/>
                <w:color w:val="000000"/>
                <w:szCs w:val="28"/>
                <w:lang w:val="da-DK"/>
              </w:rPr>
              <w:t xml:space="preserve"> tính toán kinh tế</w:t>
            </w:r>
            <w:r w:rsidRPr="00E87C84">
              <w:rPr>
                <w:rFonts w:eastAsia="MS Mincho" w:cs="Times New Roman"/>
                <w:color w:val="000000"/>
                <w:szCs w:val="28"/>
                <w:lang w:val="da-DK"/>
              </w:rPr>
              <w:t>...).</w:t>
            </w:r>
          </w:p>
        </w:tc>
        <w:tc>
          <w:tcPr>
            <w:tcW w:w="1890" w:type="dxa"/>
            <w:vAlign w:val="center"/>
          </w:tcPr>
          <w:p w14:paraId="514DCFA6" w14:textId="148FB4C6" w:rsidR="00C15A7C" w:rsidRDefault="007B74C4" w:rsidP="00D23679">
            <w:pPr>
              <w:tabs>
                <w:tab w:val="left" w:pos="720"/>
                <w:tab w:val="center" w:pos="6786"/>
              </w:tabs>
              <w:jc w:val="both"/>
              <w:rPr>
                <w:rFonts w:eastAsia="Calibri" w:cs="Times New Roman"/>
                <w:bCs/>
                <w:noProof/>
                <w:color w:val="000000"/>
              </w:rPr>
            </w:pPr>
            <w:r>
              <w:rPr>
                <w:rFonts w:eastAsia="Calibri" w:cs="Times New Roman"/>
                <w:bCs/>
                <w:noProof/>
                <w:color w:val="000000"/>
              </w:rPr>
              <w:t>1</w:t>
            </w:r>
            <w:r w:rsidR="00C15A7C">
              <w:rPr>
                <w:rFonts w:eastAsia="Calibri" w:cs="Times New Roman"/>
                <w:bCs/>
                <w:noProof/>
                <w:color w:val="000000"/>
              </w:rPr>
              <w:t>TNNLC</w:t>
            </w:r>
          </w:p>
          <w:p w14:paraId="2937B203" w14:textId="47BFC99E" w:rsidR="00C15A7C" w:rsidRPr="00A640BE" w:rsidRDefault="00C15A7C" w:rsidP="00D23679">
            <w:pPr>
              <w:tabs>
                <w:tab w:val="left" w:pos="720"/>
                <w:tab w:val="center" w:pos="6786"/>
              </w:tabs>
              <w:jc w:val="both"/>
              <w:rPr>
                <w:rFonts w:eastAsia="Calibri" w:cs="Times New Roman"/>
                <w:bCs/>
                <w:noProof/>
                <w:color w:val="000000"/>
              </w:rPr>
            </w:pPr>
          </w:p>
        </w:tc>
        <w:tc>
          <w:tcPr>
            <w:tcW w:w="1890" w:type="dxa"/>
          </w:tcPr>
          <w:p w14:paraId="14FB2540" w14:textId="77777777" w:rsidR="00C15A7C" w:rsidRDefault="00C15A7C" w:rsidP="00D23679">
            <w:pPr>
              <w:tabs>
                <w:tab w:val="left" w:pos="720"/>
                <w:tab w:val="center" w:pos="6786"/>
              </w:tabs>
              <w:jc w:val="both"/>
              <w:rPr>
                <w:rFonts w:eastAsia="Calibri" w:cs="Times New Roman"/>
                <w:bCs/>
                <w:noProof/>
                <w:color w:val="000000"/>
              </w:rPr>
            </w:pPr>
          </w:p>
          <w:p w14:paraId="438FF445" w14:textId="77777777" w:rsidR="00C15A7C" w:rsidRDefault="00C15A7C" w:rsidP="00D23679">
            <w:pPr>
              <w:tabs>
                <w:tab w:val="left" w:pos="720"/>
                <w:tab w:val="center" w:pos="6786"/>
              </w:tabs>
              <w:jc w:val="both"/>
              <w:rPr>
                <w:rFonts w:eastAsia="Calibri" w:cs="Times New Roman"/>
                <w:bCs/>
                <w:noProof/>
                <w:color w:val="000000"/>
              </w:rPr>
            </w:pPr>
          </w:p>
          <w:p w14:paraId="4592D22D" w14:textId="77777777" w:rsidR="00C15A7C" w:rsidRDefault="00C15A7C" w:rsidP="00D23679">
            <w:pPr>
              <w:tabs>
                <w:tab w:val="left" w:pos="720"/>
                <w:tab w:val="center" w:pos="6786"/>
              </w:tabs>
              <w:jc w:val="both"/>
              <w:rPr>
                <w:rFonts w:eastAsia="Calibri" w:cs="Times New Roman"/>
                <w:bCs/>
                <w:noProof/>
                <w:color w:val="000000"/>
              </w:rPr>
            </w:pPr>
          </w:p>
          <w:p w14:paraId="0E2430D4" w14:textId="77777777" w:rsidR="00C15A7C" w:rsidRDefault="00C15A7C" w:rsidP="00D23679">
            <w:pPr>
              <w:tabs>
                <w:tab w:val="left" w:pos="720"/>
                <w:tab w:val="center" w:pos="6786"/>
              </w:tabs>
              <w:jc w:val="both"/>
              <w:rPr>
                <w:rFonts w:eastAsia="Calibri" w:cs="Times New Roman"/>
                <w:bCs/>
                <w:noProof/>
                <w:color w:val="000000"/>
              </w:rPr>
            </w:pPr>
          </w:p>
          <w:p w14:paraId="34B1E9CD" w14:textId="77777777" w:rsidR="00C15A7C" w:rsidRDefault="00C15A7C" w:rsidP="00D23679">
            <w:pPr>
              <w:tabs>
                <w:tab w:val="left" w:pos="720"/>
                <w:tab w:val="center" w:pos="6786"/>
              </w:tabs>
              <w:jc w:val="both"/>
              <w:rPr>
                <w:rFonts w:eastAsia="Calibri" w:cs="Times New Roman"/>
                <w:bCs/>
                <w:noProof/>
                <w:color w:val="000000"/>
              </w:rPr>
            </w:pPr>
          </w:p>
          <w:p w14:paraId="00CC6F8F" w14:textId="77777777" w:rsidR="00C15A7C" w:rsidRDefault="00C15A7C" w:rsidP="00D23679">
            <w:pPr>
              <w:tabs>
                <w:tab w:val="left" w:pos="720"/>
                <w:tab w:val="center" w:pos="6786"/>
              </w:tabs>
              <w:jc w:val="both"/>
              <w:rPr>
                <w:rFonts w:eastAsia="Calibri" w:cs="Times New Roman"/>
                <w:bCs/>
                <w:noProof/>
                <w:color w:val="000000"/>
              </w:rPr>
            </w:pPr>
          </w:p>
          <w:p w14:paraId="65D9B70A" w14:textId="77777777" w:rsidR="00C15A7C" w:rsidRDefault="00C15A7C" w:rsidP="00D23679">
            <w:pPr>
              <w:tabs>
                <w:tab w:val="left" w:pos="720"/>
                <w:tab w:val="center" w:pos="6786"/>
              </w:tabs>
              <w:jc w:val="both"/>
              <w:rPr>
                <w:rFonts w:eastAsia="Calibri" w:cs="Times New Roman"/>
                <w:bCs/>
                <w:noProof/>
                <w:color w:val="000000"/>
              </w:rPr>
            </w:pPr>
          </w:p>
          <w:p w14:paraId="4DF2F37D" w14:textId="77777777" w:rsidR="00C15A7C" w:rsidRDefault="00C15A7C" w:rsidP="00D23679">
            <w:pPr>
              <w:tabs>
                <w:tab w:val="left" w:pos="720"/>
                <w:tab w:val="center" w:pos="6786"/>
              </w:tabs>
              <w:jc w:val="both"/>
              <w:rPr>
                <w:rFonts w:eastAsia="Calibri" w:cs="Times New Roman"/>
                <w:bCs/>
                <w:noProof/>
                <w:color w:val="000000"/>
              </w:rPr>
            </w:pPr>
          </w:p>
          <w:p w14:paraId="0705B032" w14:textId="77777777" w:rsidR="00C15A7C" w:rsidRDefault="00C15A7C" w:rsidP="00D23679">
            <w:pPr>
              <w:tabs>
                <w:tab w:val="left" w:pos="720"/>
                <w:tab w:val="center" w:pos="6786"/>
              </w:tabs>
              <w:jc w:val="both"/>
              <w:rPr>
                <w:rFonts w:eastAsia="Calibri" w:cs="Times New Roman"/>
                <w:bCs/>
                <w:noProof/>
                <w:color w:val="000000"/>
              </w:rPr>
            </w:pPr>
          </w:p>
          <w:p w14:paraId="01724EE1" w14:textId="77777777" w:rsidR="00C15A7C" w:rsidRDefault="00C15A7C" w:rsidP="00D23679">
            <w:pPr>
              <w:tabs>
                <w:tab w:val="left" w:pos="720"/>
                <w:tab w:val="center" w:pos="6786"/>
              </w:tabs>
              <w:jc w:val="both"/>
              <w:rPr>
                <w:rFonts w:eastAsia="Calibri" w:cs="Times New Roman"/>
                <w:bCs/>
                <w:noProof/>
                <w:color w:val="000000"/>
              </w:rPr>
            </w:pPr>
            <w:r>
              <w:rPr>
                <w:rFonts w:eastAsia="Calibri" w:cs="Times New Roman"/>
                <w:bCs/>
                <w:noProof/>
                <w:color w:val="000000"/>
              </w:rPr>
              <w:t>1TNNLC</w:t>
            </w:r>
          </w:p>
          <w:p w14:paraId="58B4E818" w14:textId="23A68CB0" w:rsidR="00C15A7C" w:rsidRPr="00A640BE" w:rsidRDefault="00C15A7C" w:rsidP="00D23679">
            <w:pPr>
              <w:tabs>
                <w:tab w:val="left" w:pos="720"/>
                <w:tab w:val="center" w:pos="6786"/>
              </w:tabs>
              <w:jc w:val="both"/>
              <w:rPr>
                <w:rFonts w:eastAsia="Calibri" w:cs="Times New Roman"/>
                <w:bCs/>
                <w:noProof/>
                <w:color w:val="000000"/>
              </w:rPr>
            </w:pPr>
          </w:p>
        </w:tc>
        <w:tc>
          <w:tcPr>
            <w:tcW w:w="1710" w:type="dxa"/>
          </w:tcPr>
          <w:p w14:paraId="560277D8" w14:textId="77777777" w:rsidR="00C15A7C" w:rsidRDefault="00C15A7C" w:rsidP="00D23679">
            <w:pPr>
              <w:tabs>
                <w:tab w:val="left" w:pos="720"/>
                <w:tab w:val="center" w:pos="6786"/>
              </w:tabs>
              <w:jc w:val="both"/>
              <w:rPr>
                <w:rFonts w:eastAsia="Calibri" w:cs="Times New Roman"/>
                <w:noProof/>
                <w:color w:val="000000"/>
              </w:rPr>
            </w:pPr>
          </w:p>
          <w:p w14:paraId="37BC6E23" w14:textId="77777777" w:rsidR="00C15A7C" w:rsidRDefault="00C15A7C" w:rsidP="00D23679">
            <w:pPr>
              <w:tabs>
                <w:tab w:val="left" w:pos="720"/>
                <w:tab w:val="center" w:pos="6786"/>
              </w:tabs>
              <w:jc w:val="both"/>
              <w:rPr>
                <w:rFonts w:eastAsia="Calibri" w:cs="Times New Roman"/>
                <w:noProof/>
                <w:color w:val="000000"/>
              </w:rPr>
            </w:pPr>
          </w:p>
          <w:p w14:paraId="52DA184B" w14:textId="77777777" w:rsidR="00C15A7C" w:rsidRDefault="00C15A7C" w:rsidP="00D23679">
            <w:pPr>
              <w:tabs>
                <w:tab w:val="left" w:pos="720"/>
                <w:tab w:val="center" w:pos="6786"/>
              </w:tabs>
              <w:jc w:val="both"/>
              <w:rPr>
                <w:rFonts w:eastAsia="Calibri" w:cs="Times New Roman"/>
                <w:noProof/>
                <w:color w:val="000000"/>
              </w:rPr>
            </w:pPr>
          </w:p>
          <w:p w14:paraId="13E2DE73" w14:textId="77777777" w:rsidR="00C15A7C" w:rsidRDefault="00C15A7C" w:rsidP="00D23679">
            <w:pPr>
              <w:tabs>
                <w:tab w:val="left" w:pos="720"/>
                <w:tab w:val="center" w:pos="6786"/>
              </w:tabs>
              <w:jc w:val="both"/>
              <w:rPr>
                <w:rFonts w:eastAsia="Calibri" w:cs="Times New Roman"/>
                <w:noProof/>
                <w:color w:val="000000"/>
              </w:rPr>
            </w:pPr>
          </w:p>
          <w:p w14:paraId="017C9628" w14:textId="77777777" w:rsidR="00C15A7C" w:rsidRDefault="00C15A7C" w:rsidP="00D23679">
            <w:pPr>
              <w:tabs>
                <w:tab w:val="left" w:pos="720"/>
                <w:tab w:val="center" w:pos="6786"/>
              </w:tabs>
              <w:jc w:val="both"/>
              <w:rPr>
                <w:rFonts w:eastAsia="Calibri" w:cs="Times New Roman"/>
                <w:noProof/>
                <w:color w:val="000000"/>
              </w:rPr>
            </w:pPr>
          </w:p>
          <w:p w14:paraId="23992EBC" w14:textId="77777777" w:rsidR="00C15A7C" w:rsidRDefault="00C15A7C" w:rsidP="00D23679">
            <w:pPr>
              <w:tabs>
                <w:tab w:val="left" w:pos="720"/>
                <w:tab w:val="center" w:pos="6786"/>
              </w:tabs>
              <w:jc w:val="both"/>
              <w:rPr>
                <w:rFonts w:eastAsia="Calibri" w:cs="Times New Roman"/>
                <w:noProof/>
                <w:color w:val="000000"/>
              </w:rPr>
            </w:pPr>
          </w:p>
          <w:p w14:paraId="46A2B099" w14:textId="77777777" w:rsidR="00C15A7C" w:rsidRDefault="00C15A7C" w:rsidP="00D23679">
            <w:pPr>
              <w:tabs>
                <w:tab w:val="left" w:pos="720"/>
                <w:tab w:val="center" w:pos="6786"/>
              </w:tabs>
              <w:jc w:val="both"/>
              <w:rPr>
                <w:rFonts w:eastAsia="Calibri" w:cs="Times New Roman"/>
                <w:noProof/>
                <w:color w:val="000000"/>
              </w:rPr>
            </w:pPr>
          </w:p>
          <w:p w14:paraId="6A5DBBCD" w14:textId="77777777" w:rsidR="00C15A7C" w:rsidRDefault="00C15A7C" w:rsidP="00D23679">
            <w:pPr>
              <w:tabs>
                <w:tab w:val="left" w:pos="720"/>
                <w:tab w:val="center" w:pos="6786"/>
              </w:tabs>
              <w:jc w:val="both"/>
              <w:rPr>
                <w:rFonts w:eastAsia="Calibri" w:cs="Times New Roman"/>
                <w:noProof/>
                <w:color w:val="000000"/>
              </w:rPr>
            </w:pPr>
          </w:p>
          <w:p w14:paraId="28FAA44E" w14:textId="77777777" w:rsidR="00C15A7C" w:rsidRDefault="00C15A7C" w:rsidP="00D23679">
            <w:pPr>
              <w:tabs>
                <w:tab w:val="left" w:pos="720"/>
                <w:tab w:val="center" w:pos="6786"/>
              </w:tabs>
              <w:jc w:val="both"/>
              <w:rPr>
                <w:rFonts w:eastAsia="Calibri" w:cs="Times New Roman"/>
                <w:noProof/>
                <w:color w:val="000000"/>
              </w:rPr>
            </w:pPr>
          </w:p>
          <w:p w14:paraId="2D543D64" w14:textId="314B2D1D" w:rsidR="00C15A7C" w:rsidRPr="00D41BB4" w:rsidRDefault="007B74C4" w:rsidP="00D23679">
            <w:pPr>
              <w:tabs>
                <w:tab w:val="left" w:pos="720"/>
                <w:tab w:val="center" w:pos="6786"/>
              </w:tabs>
              <w:rPr>
                <w:color w:val="000000"/>
              </w:rPr>
            </w:pPr>
            <w:r>
              <w:rPr>
                <w:rFonts w:eastAsia="Calibri" w:cs="Times New Roman"/>
                <w:noProof/>
                <w:color w:val="000000"/>
              </w:rPr>
              <w:t>1TL</w:t>
            </w:r>
          </w:p>
        </w:tc>
      </w:tr>
      <w:tr w:rsidR="00C15A7C" w:rsidRPr="00A640BE" w14:paraId="7C44970E" w14:textId="77777777" w:rsidTr="00E20DD5">
        <w:trPr>
          <w:trHeight w:val="6020"/>
        </w:trPr>
        <w:tc>
          <w:tcPr>
            <w:tcW w:w="746" w:type="dxa"/>
            <w:vMerge/>
            <w:tcBorders>
              <w:top w:val="nil"/>
            </w:tcBorders>
          </w:tcPr>
          <w:p w14:paraId="4DFAE0C9" w14:textId="77777777" w:rsidR="00C15A7C" w:rsidRPr="00584FB4" w:rsidRDefault="00C15A7C" w:rsidP="00D23679">
            <w:pPr>
              <w:tabs>
                <w:tab w:val="left" w:pos="720"/>
                <w:tab w:val="center" w:pos="6786"/>
              </w:tabs>
              <w:jc w:val="both"/>
              <w:rPr>
                <w:rFonts w:eastAsia="Calibri" w:cs="Times New Roman"/>
                <w:bCs/>
                <w:noProof/>
                <w:color w:val="000000"/>
              </w:rPr>
            </w:pPr>
          </w:p>
        </w:tc>
        <w:tc>
          <w:tcPr>
            <w:tcW w:w="1319" w:type="dxa"/>
            <w:vMerge/>
            <w:tcBorders>
              <w:top w:val="nil"/>
            </w:tcBorders>
          </w:tcPr>
          <w:p w14:paraId="2C8E5A0F" w14:textId="77777777" w:rsidR="00C15A7C" w:rsidRPr="00584FB4" w:rsidRDefault="00C15A7C" w:rsidP="00D23679">
            <w:pPr>
              <w:tabs>
                <w:tab w:val="left" w:pos="720"/>
                <w:tab w:val="center" w:pos="6786"/>
              </w:tabs>
              <w:jc w:val="both"/>
              <w:rPr>
                <w:rFonts w:eastAsia="Calibri" w:cs="Times New Roman"/>
                <w:bCs/>
                <w:noProof/>
                <w:color w:val="000000"/>
              </w:rPr>
            </w:pPr>
          </w:p>
        </w:tc>
        <w:tc>
          <w:tcPr>
            <w:tcW w:w="1980" w:type="dxa"/>
          </w:tcPr>
          <w:p w14:paraId="6C21BF86" w14:textId="77777777" w:rsidR="00C15A7C" w:rsidRPr="00A640BE" w:rsidRDefault="00C15A7C" w:rsidP="00D23679">
            <w:pPr>
              <w:tabs>
                <w:tab w:val="left" w:pos="720"/>
                <w:tab w:val="center" w:pos="6786"/>
              </w:tabs>
              <w:jc w:val="both"/>
              <w:rPr>
                <w:rFonts w:eastAsia="Calibri" w:cs="Times New Roman"/>
                <w:bCs/>
                <w:noProof/>
                <w:color w:val="000000"/>
              </w:rPr>
            </w:pPr>
            <w:r w:rsidRPr="00CD56D2">
              <w:rPr>
                <w:rFonts w:eastAsia="Times New Roman" w:cs="Times New Roman"/>
                <w:bCs/>
                <w:iCs/>
                <w:color w:val="000000"/>
                <w:lang w:val="da-DK"/>
              </w:rPr>
              <w:t>Cấp số nhân, 2 tiết(15-16)</w:t>
            </w:r>
            <w:r>
              <w:rPr>
                <w:rFonts w:eastAsia="Calibri" w:cs="Times New Roman"/>
                <w:i/>
                <w:color w:val="000000"/>
                <w:lang w:val="da-DK"/>
              </w:rPr>
              <w:t>+1 tiết ôn tập chương II</w:t>
            </w:r>
          </w:p>
        </w:tc>
        <w:tc>
          <w:tcPr>
            <w:tcW w:w="4320" w:type="dxa"/>
          </w:tcPr>
          <w:p w14:paraId="65BD5BDB" w14:textId="77777777" w:rsidR="00C15A7C" w:rsidRPr="00E87C84" w:rsidRDefault="00C15A7C" w:rsidP="00D23679">
            <w:pPr>
              <w:widowControl w:val="0"/>
              <w:suppressAutoHyphens/>
              <w:spacing w:before="60" w:after="60"/>
              <w:jc w:val="both"/>
              <w:rPr>
                <w:rFonts w:eastAsia="MS Mincho" w:cs="Times New Roman"/>
                <w:color w:val="000000"/>
                <w:szCs w:val="28"/>
                <w:lang w:val="da-DK"/>
              </w:rPr>
            </w:pPr>
            <w:r w:rsidRPr="00E87C84">
              <w:rPr>
                <w:rFonts w:eastAsia="MS Mincho" w:cs="Times New Roman"/>
                <w:b/>
                <w:i/>
                <w:spacing w:val="-8"/>
                <w:szCs w:val="28"/>
                <w:lang w:val="vi-VN"/>
              </w:rPr>
              <w:t>Nhận biết</w:t>
            </w:r>
            <w:r w:rsidRPr="00E87C84">
              <w:rPr>
                <w:rFonts w:eastAsia="MS Mincho" w:cs="Times New Roman"/>
                <w:b/>
                <w:i/>
                <w:spacing w:val="-8"/>
                <w:szCs w:val="28"/>
                <w:lang w:val="da-DK"/>
              </w:rPr>
              <w:t xml:space="preserve">: </w:t>
            </w:r>
          </w:p>
          <w:p w14:paraId="2C79DB38" w14:textId="77777777" w:rsidR="00C15A7C" w:rsidRPr="00E87C84" w:rsidRDefault="00C15A7C" w:rsidP="00D23679">
            <w:pPr>
              <w:widowControl w:val="0"/>
              <w:suppressAutoHyphens/>
              <w:spacing w:before="60" w:after="60"/>
              <w:jc w:val="both"/>
              <w:rPr>
                <w:rFonts w:eastAsia="MS Mincho" w:cs="Times New Roman"/>
                <w:color w:val="000000"/>
                <w:szCs w:val="28"/>
                <w:lang w:val="da-DK"/>
              </w:rPr>
            </w:pPr>
            <w:r w:rsidRPr="00E87C84">
              <w:rPr>
                <w:rFonts w:eastAsia="MS Mincho" w:cs="Times New Roman"/>
                <w:iCs/>
                <w:color w:val="000000"/>
                <w:szCs w:val="28"/>
                <w:lang w:val="da-DK"/>
              </w:rPr>
              <w:t xml:space="preserve">– Nhận biết được một dãy số là </w:t>
            </w:r>
            <w:r w:rsidRPr="00E87C84">
              <w:rPr>
                <w:rFonts w:eastAsia="MS Mincho" w:cs="Times New Roman"/>
                <w:color w:val="000000"/>
                <w:szCs w:val="28"/>
                <w:lang w:val="da-DK"/>
              </w:rPr>
              <w:t>cấp số nhân.</w:t>
            </w:r>
          </w:p>
          <w:p w14:paraId="59DBB415" w14:textId="77777777" w:rsidR="00C15A7C" w:rsidRPr="00E87C84" w:rsidRDefault="00C15A7C" w:rsidP="00D23679">
            <w:pPr>
              <w:widowControl w:val="0"/>
              <w:suppressAutoHyphens/>
              <w:spacing w:before="60" w:after="60"/>
              <w:jc w:val="both"/>
              <w:rPr>
                <w:rFonts w:eastAsia="MS Mincho" w:cs="Times New Roman"/>
                <w:iCs/>
                <w:color w:val="000000"/>
                <w:szCs w:val="28"/>
                <w:lang w:val="da-DK"/>
              </w:rPr>
            </w:pPr>
            <w:r w:rsidRPr="00E87C84">
              <w:rPr>
                <w:rFonts w:eastAsia="MS Mincho" w:cs="Times New Roman"/>
                <w:b/>
                <w:i/>
                <w:spacing w:val="-8"/>
                <w:szCs w:val="28"/>
                <w:lang w:val="da-DK"/>
              </w:rPr>
              <w:t xml:space="preserve">Thông hiểu: </w:t>
            </w:r>
          </w:p>
          <w:p w14:paraId="5C986112" w14:textId="77777777" w:rsidR="00C15A7C" w:rsidRPr="00E87C84" w:rsidRDefault="00C15A7C" w:rsidP="00D23679">
            <w:pPr>
              <w:widowControl w:val="0"/>
              <w:suppressAutoHyphens/>
              <w:spacing w:before="60" w:after="60"/>
              <w:jc w:val="both"/>
              <w:rPr>
                <w:rFonts w:eastAsia="MS Mincho" w:cs="Times New Roman"/>
                <w:color w:val="000000"/>
                <w:szCs w:val="28"/>
                <w:lang w:val="da-DK"/>
              </w:rPr>
            </w:pPr>
            <w:r w:rsidRPr="00E87C84">
              <w:rPr>
                <w:rFonts w:eastAsia="MS Mincho" w:cs="Times New Roman"/>
                <w:iCs/>
                <w:color w:val="000000"/>
                <w:szCs w:val="28"/>
                <w:lang w:val="da-DK"/>
              </w:rPr>
              <w:t>– Giải thích được công thức xác định số hạng tổng quát của cấp số nhân.</w:t>
            </w:r>
          </w:p>
          <w:p w14:paraId="5CD0C867" w14:textId="77777777" w:rsidR="00C15A7C" w:rsidRPr="00E87C84" w:rsidRDefault="00C15A7C" w:rsidP="00D23679">
            <w:pPr>
              <w:widowControl w:val="0"/>
              <w:suppressAutoHyphens/>
              <w:spacing w:before="60" w:after="60"/>
              <w:jc w:val="both"/>
              <w:rPr>
                <w:rFonts w:eastAsia="MS Mincho" w:cs="Times New Roman"/>
                <w:color w:val="000000"/>
                <w:szCs w:val="28"/>
                <w:lang w:val="da-DK"/>
              </w:rPr>
            </w:pPr>
            <w:r w:rsidRPr="00E87C84">
              <w:rPr>
                <w:rFonts w:eastAsia="MS Mincho" w:cs="Times New Roman"/>
                <w:b/>
                <w:i/>
                <w:spacing w:val="-8"/>
                <w:szCs w:val="28"/>
                <w:lang w:val="da-DK"/>
              </w:rPr>
              <w:t>Vận dụng:</w:t>
            </w:r>
          </w:p>
          <w:p w14:paraId="50A50197" w14:textId="77777777" w:rsidR="00C15A7C" w:rsidRPr="00E87C84" w:rsidRDefault="00C15A7C" w:rsidP="00D23679">
            <w:pPr>
              <w:widowControl w:val="0"/>
              <w:suppressAutoHyphens/>
              <w:spacing w:before="60" w:after="60"/>
              <w:jc w:val="both"/>
              <w:rPr>
                <w:rFonts w:eastAsia="MS Mincho" w:cs="Times New Roman"/>
                <w:color w:val="000000"/>
                <w:szCs w:val="28"/>
                <w:lang w:val="da-DK"/>
              </w:rPr>
            </w:pPr>
            <w:r w:rsidRPr="00E87C84">
              <w:rPr>
                <w:rFonts w:eastAsia="MS Mincho" w:cs="Times New Roman"/>
                <w:color w:val="000000"/>
                <w:szCs w:val="28"/>
                <w:lang w:val="da-DK"/>
              </w:rPr>
              <w:t xml:space="preserve">– Tính được tổng của </w:t>
            </w:r>
            <w:r w:rsidRPr="00E87C84">
              <w:rPr>
                <w:rFonts w:eastAsia="MS Mincho" w:cs="Times New Roman"/>
                <w:i/>
                <w:color w:val="000000"/>
                <w:szCs w:val="28"/>
                <w:lang w:val="da-DK"/>
              </w:rPr>
              <w:t>n</w:t>
            </w:r>
            <w:r w:rsidRPr="00E87C84">
              <w:rPr>
                <w:rFonts w:eastAsia="MS Mincho" w:cs="Times New Roman"/>
                <w:color w:val="000000"/>
                <w:szCs w:val="28"/>
                <w:lang w:val="da-DK"/>
              </w:rPr>
              <w:t xml:space="preserve"> số hạng đầu tiên của cấp số nhân.</w:t>
            </w:r>
          </w:p>
          <w:p w14:paraId="1FA7DFDC" w14:textId="42F54B60" w:rsidR="00C15A7C" w:rsidRPr="006C71F5" w:rsidRDefault="00C15A7C" w:rsidP="00D23679">
            <w:pPr>
              <w:tabs>
                <w:tab w:val="left" w:pos="720"/>
                <w:tab w:val="center" w:pos="6786"/>
              </w:tabs>
              <w:jc w:val="both"/>
              <w:rPr>
                <w:rFonts w:eastAsia="Calibri" w:cs="Times New Roman"/>
                <w:bCs/>
                <w:noProof/>
                <w:color w:val="000000"/>
                <w:lang w:val="vi"/>
              </w:rPr>
            </w:pPr>
            <w:r w:rsidRPr="00E87C84">
              <w:rPr>
                <w:rFonts w:eastAsia="Times New Roman" w:cs="Times New Roman"/>
                <w:color w:val="000000"/>
                <w:szCs w:val="28"/>
                <w:lang w:val="da-DK"/>
              </w:rPr>
              <w:t>– G</w:t>
            </w:r>
            <w:r w:rsidRPr="00E87C84">
              <w:rPr>
                <w:rFonts w:eastAsia="Times New Roman" w:cs="Times New Roman"/>
                <w:color w:val="000000"/>
                <w:szCs w:val="28"/>
                <w:lang w:val="vi-VN"/>
              </w:rPr>
              <w:t xml:space="preserve">iải quyết </w:t>
            </w:r>
            <w:r w:rsidRPr="00E87C84">
              <w:rPr>
                <w:rFonts w:eastAsia="Times New Roman" w:cs="Times New Roman"/>
                <w:color w:val="000000"/>
                <w:szCs w:val="28"/>
                <w:lang w:val="da-DK"/>
              </w:rPr>
              <w:t xml:space="preserve">được </w:t>
            </w:r>
            <w:r w:rsidRPr="00E87C84">
              <w:rPr>
                <w:rFonts w:eastAsia="Times New Roman" w:cs="Times New Roman"/>
                <w:color w:val="000000"/>
                <w:szCs w:val="28"/>
                <w:lang w:val="vi-VN"/>
              </w:rPr>
              <w:t>một số vấn đề thực tiễn gắn với</w:t>
            </w:r>
            <w:r w:rsidRPr="00E87C84">
              <w:rPr>
                <w:rFonts w:eastAsia="MS Mincho" w:cs="Times New Roman"/>
                <w:color w:val="000000"/>
                <w:szCs w:val="28"/>
                <w:lang w:val="da-DK"/>
              </w:rPr>
              <w:t xml:space="preserve"> cấp số nhân để giải một số bài toán liên quan đến thực tiễn (ví dụ: một số vấn đề trong Sinh học, trong Giáo dục dân số,</w:t>
            </w:r>
            <w:r w:rsidR="00D509CB">
              <w:rPr>
                <w:rFonts w:eastAsia="MS Mincho" w:cs="Times New Roman"/>
                <w:color w:val="000000"/>
                <w:szCs w:val="28"/>
                <w:lang w:val="da-DK"/>
              </w:rPr>
              <w:t>tính toán kinh tế</w:t>
            </w:r>
            <w:r w:rsidRPr="00E87C84">
              <w:rPr>
                <w:rFonts w:eastAsia="MS Mincho" w:cs="Times New Roman"/>
                <w:color w:val="000000"/>
                <w:szCs w:val="28"/>
                <w:lang w:val="da-DK"/>
              </w:rPr>
              <w:t>...).</w:t>
            </w:r>
          </w:p>
        </w:tc>
        <w:tc>
          <w:tcPr>
            <w:tcW w:w="1890" w:type="dxa"/>
            <w:vAlign w:val="center"/>
          </w:tcPr>
          <w:p w14:paraId="0643CE19" w14:textId="4EFC7FCD" w:rsidR="00C15A7C" w:rsidRPr="00A640BE" w:rsidRDefault="007B74C4" w:rsidP="00D23679">
            <w:pPr>
              <w:tabs>
                <w:tab w:val="left" w:pos="720"/>
                <w:tab w:val="center" w:pos="6786"/>
              </w:tabs>
              <w:jc w:val="both"/>
              <w:rPr>
                <w:rFonts w:eastAsia="Calibri" w:cs="Times New Roman"/>
                <w:bCs/>
                <w:noProof/>
                <w:color w:val="000000"/>
              </w:rPr>
            </w:pPr>
            <w:r>
              <w:rPr>
                <w:rFonts w:eastAsia="Calibri" w:cs="Times New Roman"/>
                <w:bCs/>
                <w:noProof/>
                <w:color w:val="000000"/>
              </w:rPr>
              <w:t>1TNNLC</w:t>
            </w:r>
          </w:p>
        </w:tc>
        <w:tc>
          <w:tcPr>
            <w:tcW w:w="1890" w:type="dxa"/>
          </w:tcPr>
          <w:p w14:paraId="72463A05" w14:textId="77777777" w:rsidR="00C15A7C" w:rsidRPr="00A640BE" w:rsidRDefault="00C15A7C" w:rsidP="00D23679">
            <w:pPr>
              <w:tabs>
                <w:tab w:val="left" w:pos="720"/>
                <w:tab w:val="center" w:pos="6786"/>
              </w:tabs>
              <w:jc w:val="both"/>
              <w:rPr>
                <w:rFonts w:eastAsia="Calibri" w:cs="Times New Roman"/>
                <w:bCs/>
                <w:noProof/>
                <w:color w:val="000000"/>
              </w:rPr>
            </w:pPr>
          </w:p>
        </w:tc>
        <w:tc>
          <w:tcPr>
            <w:tcW w:w="1710" w:type="dxa"/>
          </w:tcPr>
          <w:p w14:paraId="439E63B6" w14:textId="77777777" w:rsidR="00C15A7C" w:rsidRDefault="00C15A7C" w:rsidP="00D23679">
            <w:pPr>
              <w:tabs>
                <w:tab w:val="left" w:pos="720"/>
                <w:tab w:val="center" w:pos="6786"/>
              </w:tabs>
              <w:rPr>
                <w:color w:val="000000"/>
              </w:rPr>
            </w:pPr>
          </w:p>
          <w:p w14:paraId="5335CB21" w14:textId="77777777" w:rsidR="007B74C4" w:rsidRDefault="007B74C4" w:rsidP="00D23679">
            <w:pPr>
              <w:tabs>
                <w:tab w:val="left" w:pos="720"/>
                <w:tab w:val="center" w:pos="6786"/>
              </w:tabs>
              <w:rPr>
                <w:color w:val="000000"/>
              </w:rPr>
            </w:pPr>
          </w:p>
          <w:p w14:paraId="167ED194" w14:textId="77777777" w:rsidR="007B74C4" w:rsidRDefault="007B74C4" w:rsidP="00D23679">
            <w:pPr>
              <w:tabs>
                <w:tab w:val="left" w:pos="720"/>
                <w:tab w:val="center" w:pos="6786"/>
              </w:tabs>
              <w:rPr>
                <w:color w:val="000000"/>
              </w:rPr>
            </w:pPr>
          </w:p>
          <w:p w14:paraId="5D7CCCE4" w14:textId="77777777" w:rsidR="007B74C4" w:rsidRDefault="007B74C4" w:rsidP="00D23679">
            <w:pPr>
              <w:tabs>
                <w:tab w:val="left" w:pos="720"/>
                <w:tab w:val="center" w:pos="6786"/>
              </w:tabs>
              <w:rPr>
                <w:color w:val="000000"/>
              </w:rPr>
            </w:pPr>
          </w:p>
          <w:p w14:paraId="36C68B20" w14:textId="77777777" w:rsidR="007B74C4" w:rsidRDefault="007B74C4" w:rsidP="00D23679">
            <w:pPr>
              <w:tabs>
                <w:tab w:val="left" w:pos="720"/>
                <w:tab w:val="center" w:pos="6786"/>
              </w:tabs>
              <w:rPr>
                <w:color w:val="000000"/>
              </w:rPr>
            </w:pPr>
          </w:p>
          <w:p w14:paraId="59C72391" w14:textId="77777777" w:rsidR="007B74C4" w:rsidRDefault="007B74C4" w:rsidP="00D23679">
            <w:pPr>
              <w:tabs>
                <w:tab w:val="left" w:pos="720"/>
                <w:tab w:val="center" w:pos="6786"/>
              </w:tabs>
              <w:rPr>
                <w:color w:val="000000"/>
              </w:rPr>
            </w:pPr>
          </w:p>
          <w:p w14:paraId="38EDCC36" w14:textId="77777777" w:rsidR="007B74C4" w:rsidRDefault="007B74C4" w:rsidP="00D23679">
            <w:pPr>
              <w:tabs>
                <w:tab w:val="left" w:pos="720"/>
                <w:tab w:val="center" w:pos="6786"/>
              </w:tabs>
              <w:rPr>
                <w:color w:val="000000"/>
              </w:rPr>
            </w:pPr>
          </w:p>
          <w:p w14:paraId="01F3E8A6" w14:textId="77777777" w:rsidR="007B74C4" w:rsidRDefault="007B74C4" w:rsidP="00D23679">
            <w:pPr>
              <w:tabs>
                <w:tab w:val="left" w:pos="720"/>
                <w:tab w:val="center" w:pos="6786"/>
              </w:tabs>
              <w:rPr>
                <w:color w:val="000000"/>
              </w:rPr>
            </w:pPr>
          </w:p>
          <w:p w14:paraId="4EE9D95D" w14:textId="30CB9EB1" w:rsidR="007B74C4" w:rsidRPr="00D41BB4" w:rsidRDefault="007B74C4" w:rsidP="00D23679">
            <w:pPr>
              <w:tabs>
                <w:tab w:val="left" w:pos="720"/>
                <w:tab w:val="center" w:pos="6786"/>
              </w:tabs>
              <w:rPr>
                <w:color w:val="000000"/>
              </w:rPr>
            </w:pPr>
            <w:r>
              <w:rPr>
                <w:color w:val="000000"/>
              </w:rPr>
              <w:t>1 TLN</w:t>
            </w:r>
          </w:p>
        </w:tc>
      </w:tr>
      <w:tr w:rsidR="00C15A7C" w:rsidRPr="00A640BE" w14:paraId="56650273" w14:textId="77777777" w:rsidTr="00E20DD5">
        <w:trPr>
          <w:trHeight w:val="2590"/>
        </w:trPr>
        <w:tc>
          <w:tcPr>
            <w:tcW w:w="746" w:type="dxa"/>
            <w:vMerge w:val="restart"/>
          </w:tcPr>
          <w:p w14:paraId="5BFC8CC5" w14:textId="77777777" w:rsidR="00C15A7C" w:rsidRPr="00A640BE" w:rsidRDefault="00C15A7C" w:rsidP="00D23679">
            <w:pPr>
              <w:tabs>
                <w:tab w:val="left" w:pos="720"/>
                <w:tab w:val="center" w:pos="6786"/>
              </w:tabs>
              <w:jc w:val="both"/>
              <w:rPr>
                <w:rFonts w:eastAsia="Calibri" w:cs="Times New Roman"/>
                <w:bCs/>
                <w:noProof/>
                <w:color w:val="000000"/>
              </w:rPr>
            </w:pPr>
            <w:r>
              <w:rPr>
                <w:rFonts w:eastAsia="Calibri" w:cs="Times New Roman"/>
                <w:bCs/>
                <w:noProof/>
                <w:color w:val="000000"/>
              </w:rPr>
              <w:lastRenderedPageBreak/>
              <w:t>3</w:t>
            </w:r>
          </w:p>
        </w:tc>
        <w:tc>
          <w:tcPr>
            <w:tcW w:w="1319" w:type="dxa"/>
            <w:vMerge w:val="restart"/>
          </w:tcPr>
          <w:p w14:paraId="02B1514A" w14:textId="77777777" w:rsidR="00C15A7C" w:rsidRPr="00CF0841" w:rsidRDefault="00C15A7C" w:rsidP="00D23679">
            <w:pPr>
              <w:jc w:val="center"/>
              <w:rPr>
                <w:rFonts w:eastAsia="Times New Roman" w:cs="Times New Roman"/>
                <w:b/>
                <w:iCs/>
                <w:color w:val="000000"/>
                <w:lang w:val="da-DK"/>
              </w:rPr>
            </w:pPr>
            <w:r w:rsidRPr="00CF0841">
              <w:rPr>
                <w:rFonts w:eastAsia="Times New Roman" w:cs="Times New Roman"/>
                <w:b/>
                <w:iCs/>
                <w:color w:val="000000"/>
                <w:lang w:val="da-DK"/>
              </w:rPr>
              <w:t xml:space="preserve">Các số đặc trưng đo xu thế... bảng số liệu ghép nhóm </w:t>
            </w:r>
          </w:p>
          <w:p w14:paraId="678830B0" w14:textId="77777777" w:rsidR="00C15A7C" w:rsidRDefault="00C15A7C" w:rsidP="00D23679">
            <w:pPr>
              <w:jc w:val="center"/>
              <w:rPr>
                <w:rFonts w:eastAsia="Times New Roman" w:cs="Times New Roman"/>
                <w:b/>
                <w:iCs/>
                <w:color w:val="000000"/>
                <w:lang w:val="da-DK"/>
              </w:rPr>
            </w:pPr>
            <w:r w:rsidRPr="00CF0841">
              <w:rPr>
                <w:rFonts w:eastAsia="Times New Roman" w:cs="Times New Roman"/>
                <w:b/>
                <w:iCs/>
                <w:color w:val="000000"/>
                <w:lang w:val="da-DK"/>
              </w:rPr>
              <w:t>8 câu TN</w:t>
            </w:r>
          </w:p>
          <w:p w14:paraId="6EC0C19B" w14:textId="77777777" w:rsidR="00C15A7C" w:rsidRPr="00A640BE" w:rsidRDefault="00C15A7C" w:rsidP="00D23679">
            <w:pPr>
              <w:tabs>
                <w:tab w:val="left" w:pos="720"/>
                <w:tab w:val="center" w:pos="6786"/>
              </w:tabs>
              <w:jc w:val="both"/>
              <w:rPr>
                <w:rFonts w:eastAsia="Calibri" w:cs="Times New Roman"/>
                <w:bCs/>
                <w:noProof/>
                <w:color w:val="000000"/>
              </w:rPr>
            </w:pPr>
            <w:r>
              <w:rPr>
                <w:rFonts w:eastAsia="Times New Roman" w:cs="Times New Roman"/>
                <w:b/>
                <w:iCs/>
                <w:color w:val="000000"/>
                <w:lang w:val="da-DK"/>
              </w:rPr>
              <w:lastRenderedPageBreak/>
              <w:t>4 tiết(17-21)</w:t>
            </w:r>
          </w:p>
        </w:tc>
        <w:tc>
          <w:tcPr>
            <w:tcW w:w="1980" w:type="dxa"/>
          </w:tcPr>
          <w:p w14:paraId="73D036D7" w14:textId="77777777" w:rsidR="00C15A7C" w:rsidRPr="00A640BE" w:rsidRDefault="00C15A7C" w:rsidP="00D23679">
            <w:pPr>
              <w:tabs>
                <w:tab w:val="left" w:pos="720"/>
                <w:tab w:val="center" w:pos="6786"/>
              </w:tabs>
              <w:jc w:val="both"/>
              <w:rPr>
                <w:rFonts w:eastAsia="Calibri" w:cs="Times New Roman"/>
                <w:bCs/>
                <w:noProof/>
                <w:color w:val="000000"/>
              </w:rPr>
            </w:pPr>
            <w:r w:rsidRPr="00D216AF">
              <w:rPr>
                <w:rFonts w:eastAsia="Times New Roman" w:cs="Times New Roman"/>
                <w:bCs/>
                <w:iCs/>
                <w:color w:val="000000"/>
                <w:lang w:val="da-DK"/>
              </w:rPr>
              <w:lastRenderedPageBreak/>
              <w:t>Mẫu số liệu ghép nhóm</w:t>
            </w:r>
            <w:r>
              <w:rPr>
                <w:rFonts w:eastAsia="Times New Roman" w:cs="Times New Roman"/>
                <w:bCs/>
                <w:iCs/>
                <w:color w:val="000000"/>
                <w:lang w:val="da-DK"/>
              </w:rPr>
              <w:t>, 1 tiết(18)</w:t>
            </w:r>
          </w:p>
        </w:tc>
        <w:tc>
          <w:tcPr>
            <w:tcW w:w="4320" w:type="dxa"/>
          </w:tcPr>
          <w:p w14:paraId="15D4C6BA" w14:textId="77777777" w:rsidR="00C15A7C" w:rsidRPr="00E87C84" w:rsidRDefault="00C15A7C" w:rsidP="00D23679">
            <w:pPr>
              <w:widowControl w:val="0"/>
              <w:suppressAutoHyphens/>
              <w:spacing w:before="60" w:after="60"/>
              <w:jc w:val="both"/>
              <w:rPr>
                <w:rFonts w:eastAsia="MS Mincho" w:cs="Times New Roman"/>
                <w:color w:val="000000"/>
                <w:szCs w:val="28"/>
                <w:lang w:val="da-DK"/>
              </w:rPr>
            </w:pPr>
            <w:r w:rsidRPr="00170F20">
              <w:rPr>
                <w:rFonts w:cs="Times New Roman"/>
              </w:rPr>
              <w:t>-</w:t>
            </w:r>
            <w:r w:rsidRPr="00E87C84">
              <w:rPr>
                <w:rFonts w:eastAsia="MS Mincho" w:cs="Times New Roman"/>
                <w:b/>
                <w:i/>
                <w:spacing w:val="-8"/>
                <w:szCs w:val="28"/>
                <w:lang w:val="vi-VN"/>
              </w:rPr>
              <w:t xml:space="preserve"> Nhận biết</w:t>
            </w:r>
            <w:r w:rsidRPr="00E87C84">
              <w:rPr>
                <w:rFonts w:eastAsia="MS Mincho" w:cs="Times New Roman"/>
                <w:b/>
                <w:i/>
                <w:spacing w:val="-8"/>
                <w:szCs w:val="28"/>
                <w:lang w:val="da-DK"/>
              </w:rPr>
              <w:t xml:space="preserve">: </w:t>
            </w:r>
          </w:p>
          <w:p w14:paraId="1ED88159" w14:textId="77777777" w:rsidR="00C15A7C" w:rsidRPr="00170F20" w:rsidRDefault="00C15A7C" w:rsidP="00D23679">
            <w:pPr>
              <w:rPr>
                <w:rFonts w:cs="Times New Roman"/>
              </w:rPr>
            </w:pPr>
            <w:r w:rsidRPr="00170F20">
              <w:rPr>
                <w:rFonts w:cs="Times New Roman"/>
              </w:rPr>
              <w:t>Đọc và giải thích mẫu số liệu ghép nhóm.</w:t>
            </w:r>
          </w:p>
          <w:p w14:paraId="72E6FA83" w14:textId="77777777" w:rsidR="00C15A7C" w:rsidRPr="00E87C84" w:rsidRDefault="00C15A7C" w:rsidP="00D23679">
            <w:pPr>
              <w:widowControl w:val="0"/>
              <w:suppressAutoHyphens/>
              <w:spacing w:before="60" w:after="60"/>
              <w:jc w:val="both"/>
              <w:rPr>
                <w:rFonts w:eastAsia="MS Mincho" w:cs="Times New Roman"/>
                <w:color w:val="000000"/>
                <w:szCs w:val="28"/>
                <w:lang w:val="da-DK"/>
              </w:rPr>
            </w:pPr>
            <w:r w:rsidRPr="00E87C84">
              <w:rPr>
                <w:rFonts w:eastAsia="MS Mincho" w:cs="Times New Roman"/>
                <w:b/>
                <w:i/>
                <w:spacing w:val="-8"/>
                <w:szCs w:val="28"/>
                <w:lang w:val="da-DK"/>
              </w:rPr>
              <w:t xml:space="preserve">Thông hiểu: </w:t>
            </w:r>
          </w:p>
          <w:p w14:paraId="222562DC" w14:textId="77777777" w:rsidR="00C15A7C" w:rsidRPr="006C71F5" w:rsidRDefault="00C15A7C" w:rsidP="00D23679">
            <w:pPr>
              <w:tabs>
                <w:tab w:val="left" w:pos="720"/>
                <w:tab w:val="center" w:pos="6786"/>
              </w:tabs>
              <w:jc w:val="both"/>
              <w:rPr>
                <w:rFonts w:eastAsia="Calibri" w:cs="Times New Roman"/>
                <w:bCs/>
                <w:noProof/>
                <w:color w:val="000000"/>
              </w:rPr>
            </w:pPr>
            <w:r w:rsidRPr="00170F20">
              <w:rPr>
                <w:rFonts w:cs="Times New Roman"/>
              </w:rPr>
              <w:t>Chuyển mẫu số liệu không ghép nhóm thành mẫu số liệu ghép nhóm.</w:t>
            </w:r>
          </w:p>
        </w:tc>
        <w:tc>
          <w:tcPr>
            <w:tcW w:w="1890" w:type="dxa"/>
            <w:vAlign w:val="center"/>
          </w:tcPr>
          <w:p w14:paraId="432D1067" w14:textId="37809A44" w:rsidR="00C15A7C" w:rsidRDefault="00E80D03" w:rsidP="00D23679">
            <w:pPr>
              <w:tabs>
                <w:tab w:val="left" w:pos="720"/>
                <w:tab w:val="center" w:pos="6786"/>
              </w:tabs>
              <w:jc w:val="both"/>
              <w:rPr>
                <w:rFonts w:eastAsia="Calibri" w:cs="Times New Roman"/>
                <w:bCs/>
                <w:noProof/>
                <w:color w:val="000000"/>
              </w:rPr>
            </w:pPr>
            <w:r>
              <w:rPr>
                <w:rFonts w:eastAsia="Calibri" w:cs="Times New Roman"/>
                <w:bCs/>
                <w:noProof/>
                <w:color w:val="000000"/>
              </w:rPr>
              <w:t>1</w:t>
            </w:r>
            <w:r w:rsidR="00C15A7C">
              <w:rPr>
                <w:rFonts w:eastAsia="Calibri" w:cs="Times New Roman"/>
                <w:bCs/>
                <w:noProof/>
                <w:color w:val="000000"/>
              </w:rPr>
              <w:t>TNĐS</w:t>
            </w:r>
          </w:p>
          <w:p w14:paraId="5BAAE850" w14:textId="4DFA74D7" w:rsidR="00BC6DB6" w:rsidRDefault="00BC6DB6" w:rsidP="00D23679">
            <w:pPr>
              <w:tabs>
                <w:tab w:val="left" w:pos="720"/>
                <w:tab w:val="center" w:pos="6786"/>
              </w:tabs>
              <w:jc w:val="both"/>
              <w:rPr>
                <w:rFonts w:eastAsia="Calibri" w:cs="Times New Roman"/>
                <w:bCs/>
                <w:noProof/>
                <w:color w:val="000000"/>
              </w:rPr>
            </w:pPr>
            <w:r>
              <w:rPr>
                <w:rFonts w:eastAsia="Calibri" w:cs="Times New Roman"/>
                <w:bCs/>
                <w:noProof/>
                <w:color w:val="000000"/>
              </w:rPr>
              <w:t>1TL</w:t>
            </w:r>
          </w:p>
          <w:p w14:paraId="0F4E61B9" w14:textId="64E501D6" w:rsidR="00C15A7C" w:rsidRPr="00A640BE" w:rsidRDefault="00C15A7C" w:rsidP="00D23679">
            <w:pPr>
              <w:tabs>
                <w:tab w:val="left" w:pos="720"/>
                <w:tab w:val="center" w:pos="6786"/>
              </w:tabs>
              <w:jc w:val="both"/>
              <w:rPr>
                <w:rFonts w:eastAsia="Calibri" w:cs="Times New Roman"/>
                <w:bCs/>
                <w:noProof/>
                <w:color w:val="000000"/>
              </w:rPr>
            </w:pPr>
          </w:p>
        </w:tc>
        <w:tc>
          <w:tcPr>
            <w:tcW w:w="1890" w:type="dxa"/>
          </w:tcPr>
          <w:p w14:paraId="099E2EDE" w14:textId="77777777" w:rsidR="00C15A7C" w:rsidRDefault="00C15A7C" w:rsidP="00D23679">
            <w:pPr>
              <w:tabs>
                <w:tab w:val="left" w:pos="720"/>
                <w:tab w:val="center" w:pos="6786"/>
              </w:tabs>
              <w:jc w:val="both"/>
              <w:rPr>
                <w:rFonts w:eastAsia="Calibri" w:cs="Times New Roman"/>
                <w:bCs/>
                <w:noProof/>
                <w:color w:val="000000"/>
              </w:rPr>
            </w:pPr>
          </w:p>
          <w:p w14:paraId="74D6B221" w14:textId="77777777" w:rsidR="00E80D03" w:rsidRDefault="00E80D03" w:rsidP="00D23679">
            <w:pPr>
              <w:tabs>
                <w:tab w:val="left" w:pos="720"/>
                <w:tab w:val="center" w:pos="6786"/>
              </w:tabs>
              <w:jc w:val="both"/>
              <w:rPr>
                <w:rFonts w:eastAsia="Calibri" w:cs="Times New Roman"/>
                <w:bCs/>
                <w:noProof/>
                <w:color w:val="000000"/>
              </w:rPr>
            </w:pPr>
          </w:p>
          <w:p w14:paraId="26A07434" w14:textId="77777777" w:rsidR="00E80D03" w:rsidRDefault="00E80D03" w:rsidP="00D23679">
            <w:pPr>
              <w:tabs>
                <w:tab w:val="left" w:pos="720"/>
                <w:tab w:val="center" w:pos="6786"/>
              </w:tabs>
              <w:jc w:val="both"/>
              <w:rPr>
                <w:rFonts w:eastAsia="Calibri" w:cs="Times New Roman"/>
                <w:bCs/>
                <w:noProof/>
                <w:color w:val="000000"/>
              </w:rPr>
            </w:pPr>
          </w:p>
          <w:p w14:paraId="255FDBBD" w14:textId="77777777" w:rsidR="00BC6DB6" w:rsidRDefault="00BC6DB6" w:rsidP="00BC6DB6">
            <w:pPr>
              <w:tabs>
                <w:tab w:val="left" w:pos="720"/>
                <w:tab w:val="center" w:pos="6786"/>
              </w:tabs>
              <w:jc w:val="both"/>
              <w:rPr>
                <w:rFonts w:eastAsia="Calibri" w:cs="Times New Roman"/>
                <w:bCs/>
                <w:noProof/>
                <w:color w:val="000000"/>
              </w:rPr>
            </w:pPr>
            <w:r>
              <w:rPr>
                <w:rFonts w:eastAsia="Calibri" w:cs="Times New Roman"/>
                <w:bCs/>
                <w:noProof/>
                <w:color w:val="000000"/>
              </w:rPr>
              <w:t>1TNĐS</w:t>
            </w:r>
          </w:p>
          <w:p w14:paraId="4D07BAD7" w14:textId="393A00E7" w:rsidR="00E80D03" w:rsidRPr="00A640BE" w:rsidRDefault="00E80D03" w:rsidP="00D23679">
            <w:pPr>
              <w:tabs>
                <w:tab w:val="left" w:pos="720"/>
                <w:tab w:val="center" w:pos="6786"/>
              </w:tabs>
              <w:jc w:val="both"/>
              <w:rPr>
                <w:rFonts w:eastAsia="Calibri" w:cs="Times New Roman"/>
                <w:bCs/>
                <w:noProof/>
                <w:color w:val="000000"/>
              </w:rPr>
            </w:pPr>
          </w:p>
        </w:tc>
        <w:tc>
          <w:tcPr>
            <w:tcW w:w="1710" w:type="dxa"/>
          </w:tcPr>
          <w:p w14:paraId="327F8687" w14:textId="77777777" w:rsidR="00C15A7C" w:rsidRDefault="00C15A7C" w:rsidP="00D23679">
            <w:pPr>
              <w:tabs>
                <w:tab w:val="left" w:pos="992"/>
              </w:tabs>
              <w:spacing w:before="120"/>
              <w:rPr>
                <w:rFonts w:eastAsia="Calibri" w:cs="Times New Roman"/>
                <w:bCs/>
                <w:noProof/>
                <w:color w:val="000000"/>
              </w:rPr>
            </w:pPr>
          </w:p>
          <w:p w14:paraId="6158B2C5" w14:textId="77777777" w:rsidR="00C15A7C" w:rsidRDefault="00C15A7C" w:rsidP="00D23679">
            <w:pPr>
              <w:tabs>
                <w:tab w:val="left" w:pos="992"/>
              </w:tabs>
              <w:spacing w:before="120"/>
              <w:rPr>
                <w:rFonts w:eastAsia="Calibri" w:cs="Times New Roman"/>
                <w:bCs/>
                <w:noProof/>
                <w:color w:val="000000"/>
              </w:rPr>
            </w:pPr>
          </w:p>
          <w:p w14:paraId="22CF2595" w14:textId="77777777" w:rsidR="00C15A7C" w:rsidRDefault="00C15A7C" w:rsidP="00D23679">
            <w:pPr>
              <w:tabs>
                <w:tab w:val="left" w:pos="992"/>
              </w:tabs>
              <w:spacing w:before="120"/>
              <w:rPr>
                <w:rFonts w:eastAsia="Calibri" w:cs="Times New Roman"/>
                <w:bCs/>
                <w:noProof/>
                <w:color w:val="000000"/>
              </w:rPr>
            </w:pPr>
          </w:p>
          <w:p w14:paraId="22ACB33D" w14:textId="30EAEBEA" w:rsidR="00C15A7C" w:rsidRDefault="00C15A7C" w:rsidP="00D23679">
            <w:pPr>
              <w:tabs>
                <w:tab w:val="left" w:pos="992"/>
              </w:tabs>
              <w:spacing w:before="120"/>
              <w:rPr>
                <w:rFonts w:eastAsia="Times New Roman" w:cs="Times New Roman"/>
              </w:rPr>
            </w:pPr>
          </w:p>
        </w:tc>
      </w:tr>
      <w:tr w:rsidR="00C15A7C" w:rsidRPr="00A640BE" w14:paraId="55802260" w14:textId="77777777" w:rsidTr="00E20DD5">
        <w:trPr>
          <w:trHeight w:val="5794"/>
        </w:trPr>
        <w:tc>
          <w:tcPr>
            <w:tcW w:w="746" w:type="dxa"/>
            <w:vMerge/>
          </w:tcPr>
          <w:p w14:paraId="2C559C71" w14:textId="77777777" w:rsidR="00C15A7C" w:rsidRPr="00A640BE" w:rsidRDefault="00C15A7C" w:rsidP="00D23679">
            <w:pPr>
              <w:tabs>
                <w:tab w:val="left" w:pos="720"/>
                <w:tab w:val="center" w:pos="6786"/>
              </w:tabs>
              <w:jc w:val="both"/>
              <w:rPr>
                <w:rFonts w:eastAsia="Calibri" w:cs="Times New Roman"/>
                <w:bCs/>
                <w:noProof/>
                <w:color w:val="000000"/>
              </w:rPr>
            </w:pPr>
          </w:p>
        </w:tc>
        <w:tc>
          <w:tcPr>
            <w:tcW w:w="1319" w:type="dxa"/>
            <w:vMerge/>
          </w:tcPr>
          <w:p w14:paraId="6B5F7590" w14:textId="77777777" w:rsidR="00C15A7C" w:rsidRPr="00A640BE" w:rsidRDefault="00C15A7C" w:rsidP="00D23679">
            <w:pPr>
              <w:tabs>
                <w:tab w:val="left" w:pos="720"/>
                <w:tab w:val="center" w:pos="6786"/>
              </w:tabs>
              <w:jc w:val="both"/>
              <w:rPr>
                <w:rFonts w:eastAsia="Calibri" w:cs="Times New Roman"/>
                <w:bCs/>
                <w:noProof/>
                <w:color w:val="000000"/>
              </w:rPr>
            </w:pPr>
          </w:p>
        </w:tc>
        <w:tc>
          <w:tcPr>
            <w:tcW w:w="1980" w:type="dxa"/>
          </w:tcPr>
          <w:p w14:paraId="482DFF56" w14:textId="77777777" w:rsidR="00C15A7C" w:rsidRPr="00A640BE" w:rsidRDefault="00C15A7C" w:rsidP="00D23679">
            <w:pPr>
              <w:tabs>
                <w:tab w:val="left" w:pos="720"/>
                <w:tab w:val="center" w:pos="6786"/>
              </w:tabs>
              <w:jc w:val="both"/>
              <w:rPr>
                <w:rFonts w:eastAsia="Calibri" w:cs="Times New Roman"/>
                <w:bCs/>
                <w:noProof/>
                <w:color w:val="000000"/>
              </w:rPr>
            </w:pPr>
            <w:r w:rsidRPr="00D216AF">
              <w:rPr>
                <w:rFonts w:eastAsia="Times New Roman" w:cs="Times New Roman"/>
                <w:bCs/>
                <w:iCs/>
                <w:color w:val="000000"/>
                <w:lang w:val="da-DK"/>
              </w:rPr>
              <w:t>Các số đặc trưng đo xu thế trung tâm</w:t>
            </w:r>
            <w:r>
              <w:rPr>
                <w:rFonts w:eastAsia="Times New Roman" w:cs="Times New Roman"/>
                <w:bCs/>
                <w:iCs/>
                <w:color w:val="000000"/>
                <w:lang w:val="da-DK"/>
              </w:rPr>
              <w:t>, 2 tiết(19-20)</w:t>
            </w:r>
            <w:r w:rsidRPr="00CD56D2">
              <w:rPr>
                <w:rFonts w:eastAsia="Times New Roman" w:cs="Times New Roman"/>
                <w:bCs/>
                <w:iCs/>
                <w:color w:val="000000"/>
                <w:lang w:val="da-DK"/>
              </w:rPr>
              <w:t xml:space="preserve"> )</w:t>
            </w:r>
            <w:r>
              <w:rPr>
                <w:rFonts w:eastAsia="Calibri" w:cs="Times New Roman"/>
                <w:i/>
                <w:color w:val="000000"/>
                <w:lang w:val="da-DK"/>
              </w:rPr>
              <w:t>+1 tiết ôn tập chương III</w:t>
            </w:r>
          </w:p>
        </w:tc>
        <w:tc>
          <w:tcPr>
            <w:tcW w:w="4320" w:type="dxa"/>
          </w:tcPr>
          <w:p w14:paraId="27A960FB" w14:textId="77777777" w:rsidR="00C15A7C" w:rsidRPr="00E87C84" w:rsidRDefault="00C15A7C" w:rsidP="00D23679">
            <w:pPr>
              <w:widowControl w:val="0"/>
              <w:suppressAutoHyphens/>
              <w:spacing w:before="60" w:after="60"/>
              <w:jc w:val="both"/>
              <w:rPr>
                <w:rFonts w:eastAsia="MS Mincho" w:cs="Times New Roman"/>
                <w:color w:val="000000"/>
                <w:szCs w:val="28"/>
                <w:lang w:val="da-DK"/>
              </w:rPr>
            </w:pPr>
            <w:r w:rsidRPr="00E87C84">
              <w:rPr>
                <w:rFonts w:eastAsia="MS Mincho" w:cs="Times New Roman"/>
                <w:b/>
                <w:i/>
                <w:spacing w:val="-8"/>
                <w:szCs w:val="28"/>
                <w:lang w:val="vi-VN"/>
              </w:rPr>
              <w:t>Nhận biết</w:t>
            </w:r>
            <w:r w:rsidRPr="00E87C84">
              <w:rPr>
                <w:rFonts w:eastAsia="MS Mincho" w:cs="Times New Roman"/>
                <w:b/>
                <w:i/>
                <w:spacing w:val="-8"/>
                <w:szCs w:val="28"/>
                <w:lang w:val="da-DK"/>
              </w:rPr>
              <w:t xml:space="preserve">: </w:t>
            </w:r>
          </w:p>
          <w:p w14:paraId="27FA55C0" w14:textId="77777777" w:rsidR="00C15A7C" w:rsidRPr="00170F20" w:rsidRDefault="00C15A7C" w:rsidP="00D23679">
            <w:pPr>
              <w:pStyle w:val="TableParagraph"/>
              <w:tabs>
                <w:tab w:val="left" w:pos="340"/>
              </w:tabs>
              <w:ind w:left="-132" w:right="96"/>
              <w:jc w:val="both"/>
              <w:rPr>
                <w:sz w:val="24"/>
                <w:szCs w:val="24"/>
              </w:rPr>
            </w:pPr>
            <w:r w:rsidRPr="00170F20">
              <w:rPr>
                <w:sz w:val="24"/>
                <w:szCs w:val="24"/>
              </w:rPr>
              <w:t>Tính được các số đặc trưng đo xu thế trung tâm cho mẫu số liệu ghép nhóm: số trung bình cộng (hay số trung bình), trung vị (</w:t>
            </w:r>
            <w:r w:rsidRPr="00170F20">
              <w:rPr>
                <w:i/>
                <w:sz w:val="24"/>
                <w:szCs w:val="24"/>
              </w:rPr>
              <w:t>median</w:t>
            </w:r>
            <w:r w:rsidRPr="00170F20">
              <w:rPr>
                <w:sz w:val="24"/>
                <w:szCs w:val="24"/>
              </w:rPr>
              <w:t>), tứ phân vị (</w:t>
            </w:r>
            <w:r w:rsidRPr="00170F20">
              <w:rPr>
                <w:i/>
                <w:sz w:val="24"/>
                <w:szCs w:val="24"/>
              </w:rPr>
              <w:t>quartiles</w:t>
            </w:r>
            <w:r w:rsidRPr="00170F20">
              <w:rPr>
                <w:sz w:val="24"/>
                <w:szCs w:val="24"/>
              </w:rPr>
              <w:t>), mốt</w:t>
            </w:r>
            <w:r w:rsidRPr="00170F20">
              <w:rPr>
                <w:spacing w:val="2"/>
                <w:sz w:val="24"/>
                <w:szCs w:val="24"/>
              </w:rPr>
              <w:t xml:space="preserve"> </w:t>
            </w:r>
            <w:r w:rsidRPr="00170F20">
              <w:rPr>
                <w:sz w:val="24"/>
                <w:szCs w:val="24"/>
              </w:rPr>
              <w:t>(</w:t>
            </w:r>
            <w:r w:rsidRPr="00170F20">
              <w:rPr>
                <w:i/>
                <w:sz w:val="24"/>
                <w:szCs w:val="24"/>
              </w:rPr>
              <w:t>mode</w:t>
            </w:r>
            <w:r w:rsidRPr="00170F20">
              <w:rPr>
                <w:sz w:val="24"/>
                <w:szCs w:val="24"/>
              </w:rPr>
              <w:t>).</w:t>
            </w:r>
          </w:p>
          <w:p w14:paraId="49B8750D" w14:textId="77777777" w:rsidR="00C15A7C" w:rsidRPr="00E87C84" w:rsidRDefault="00C15A7C" w:rsidP="00D23679">
            <w:pPr>
              <w:widowControl w:val="0"/>
              <w:suppressAutoHyphens/>
              <w:spacing w:before="60" w:after="60"/>
              <w:jc w:val="both"/>
              <w:rPr>
                <w:rFonts w:eastAsia="MS Mincho" w:cs="Times New Roman"/>
                <w:color w:val="000000"/>
                <w:szCs w:val="28"/>
                <w:lang w:val="da-DK"/>
              </w:rPr>
            </w:pPr>
            <w:r w:rsidRPr="00E87C84">
              <w:rPr>
                <w:rFonts w:eastAsia="MS Mincho" w:cs="Times New Roman"/>
                <w:b/>
                <w:i/>
                <w:spacing w:val="-8"/>
                <w:szCs w:val="28"/>
                <w:lang w:val="da-DK"/>
              </w:rPr>
              <w:t xml:space="preserve">Thông hiểu: </w:t>
            </w:r>
          </w:p>
          <w:p w14:paraId="446F4672" w14:textId="77777777" w:rsidR="00C15A7C" w:rsidRPr="00170F20" w:rsidRDefault="00C15A7C" w:rsidP="00D23679">
            <w:pPr>
              <w:pStyle w:val="TableParagraph"/>
              <w:rPr>
                <w:sz w:val="24"/>
                <w:szCs w:val="24"/>
              </w:rPr>
            </w:pPr>
            <w:r w:rsidRPr="00170F20">
              <w:rPr>
                <w:sz w:val="24"/>
                <w:szCs w:val="24"/>
              </w:rPr>
              <w:t>Hiểu</w:t>
            </w:r>
            <w:r w:rsidRPr="00170F20">
              <w:rPr>
                <w:spacing w:val="17"/>
                <w:sz w:val="24"/>
                <w:szCs w:val="24"/>
              </w:rPr>
              <w:t xml:space="preserve"> </w:t>
            </w:r>
            <w:r w:rsidRPr="00170F20">
              <w:rPr>
                <w:sz w:val="24"/>
                <w:szCs w:val="24"/>
              </w:rPr>
              <w:t>được</w:t>
            </w:r>
            <w:r w:rsidRPr="00170F20">
              <w:rPr>
                <w:spacing w:val="19"/>
                <w:sz w:val="24"/>
                <w:szCs w:val="24"/>
              </w:rPr>
              <w:t xml:space="preserve"> </w:t>
            </w:r>
            <w:r w:rsidRPr="00170F20">
              <w:rPr>
                <w:sz w:val="24"/>
                <w:szCs w:val="24"/>
              </w:rPr>
              <w:t>ý</w:t>
            </w:r>
            <w:r w:rsidRPr="00170F20">
              <w:rPr>
                <w:spacing w:val="17"/>
                <w:sz w:val="24"/>
                <w:szCs w:val="24"/>
              </w:rPr>
              <w:t xml:space="preserve"> </w:t>
            </w:r>
            <w:r w:rsidRPr="00170F20">
              <w:rPr>
                <w:sz w:val="24"/>
                <w:szCs w:val="24"/>
              </w:rPr>
              <w:t>nghĩa</w:t>
            </w:r>
            <w:r w:rsidRPr="00170F20">
              <w:rPr>
                <w:spacing w:val="16"/>
                <w:sz w:val="24"/>
                <w:szCs w:val="24"/>
              </w:rPr>
              <w:t xml:space="preserve"> </w:t>
            </w:r>
            <w:r w:rsidRPr="00170F20">
              <w:rPr>
                <w:sz w:val="24"/>
                <w:szCs w:val="24"/>
              </w:rPr>
              <w:t>và</w:t>
            </w:r>
            <w:r w:rsidRPr="00170F20">
              <w:rPr>
                <w:spacing w:val="20"/>
                <w:sz w:val="24"/>
                <w:szCs w:val="24"/>
              </w:rPr>
              <w:t xml:space="preserve"> </w:t>
            </w:r>
            <w:r w:rsidRPr="00170F20">
              <w:rPr>
                <w:sz w:val="24"/>
                <w:szCs w:val="24"/>
              </w:rPr>
              <w:t>vai</w:t>
            </w:r>
            <w:r w:rsidRPr="00170F20">
              <w:rPr>
                <w:spacing w:val="18"/>
                <w:sz w:val="24"/>
                <w:szCs w:val="24"/>
              </w:rPr>
              <w:t xml:space="preserve"> </w:t>
            </w:r>
            <w:r w:rsidRPr="00170F20">
              <w:rPr>
                <w:sz w:val="24"/>
                <w:szCs w:val="24"/>
              </w:rPr>
              <w:t>trò</w:t>
            </w:r>
            <w:r w:rsidRPr="00170F20">
              <w:rPr>
                <w:spacing w:val="18"/>
                <w:sz w:val="24"/>
                <w:szCs w:val="24"/>
              </w:rPr>
              <w:t xml:space="preserve"> </w:t>
            </w:r>
            <w:r w:rsidRPr="00170F20">
              <w:rPr>
                <w:sz w:val="24"/>
                <w:szCs w:val="24"/>
              </w:rPr>
              <w:t>của</w:t>
            </w:r>
            <w:r w:rsidRPr="00170F20">
              <w:rPr>
                <w:spacing w:val="20"/>
                <w:sz w:val="24"/>
                <w:szCs w:val="24"/>
              </w:rPr>
              <w:t xml:space="preserve"> </w:t>
            </w:r>
            <w:r w:rsidRPr="00170F20">
              <w:rPr>
                <w:sz w:val="24"/>
                <w:szCs w:val="24"/>
              </w:rPr>
              <w:t>các</w:t>
            </w:r>
            <w:r w:rsidRPr="00170F20">
              <w:rPr>
                <w:spacing w:val="17"/>
                <w:sz w:val="24"/>
                <w:szCs w:val="24"/>
              </w:rPr>
              <w:t xml:space="preserve"> </w:t>
            </w:r>
            <w:r w:rsidRPr="00170F20">
              <w:rPr>
                <w:sz w:val="24"/>
                <w:szCs w:val="24"/>
              </w:rPr>
              <w:t>số</w:t>
            </w:r>
            <w:r w:rsidRPr="00170F20">
              <w:rPr>
                <w:spacing w:val="20"/>
                <w:sz w:val="24"/>
                <w:szCs w:val="24"/>
              </w:rPr>
              <w:t xml:space="preserve"> </w:t>
            </w:r>
            <w:r w:rsidRPr="00170F20">
              <w:rPr>
                <w:sz w:val="24"/>
                <w:szCs w:val="24"/>
              </w:rPr>
              <w:t>đặc</w:t>
            </w:r>
            <w:r w:rsidRPr="00170F20">
              <w:rPr>
                <w:spacing w:val="16"/>
                <w:sz w:val="24"/>
                <w:szCs w:val="24"/>
              </w:rPr>
              <w:t xml:space="preserve"> </w:t>
            </w:r>
            <w:r w:rsidRPr="00170F20">
              <w:rPr>
                <w:sz w:val="24"/>
                <w:szCs w:val="24"/>
              </w:rPr>
              <w:t>trưng</w:t>
            </w:r>
            <w:r w:rsidRPr="00170F20">
              <w:rPr>
                <w:spacing w:val="20"/>
                <w:sz w:val="24"/>
                <w:szCs w:val="24"/>
              </w:rPr>
              <w:t xml:space="preserve"> </w:t>
            </w:r>
            <w:r w:rsidRPr="00170F20">
              <w:rPr>
                <w:sz w:val="24"/>
                <w:szCs w:val="24"/>
              </w:rPr>
              <w:t>nói</w:t>
            </w:r>
            <w:r w:rsidRPr="00170F20">
              <w:rPr>
                <w:spacing w:val="22"/>
                <w:sz w:val="24"/>
                <w:szCs w:val="24"/>
              </w:rPr>
              <w:t xml:space="preserve"> </w:t>
            </w:r>
            <w:r w:rsidRPr="00170F20">
              <w:rPr>
                <w:sz w:val="24"/>
                <w:szCs w:val="24"/>
              </w:rPr>
              <w:t>trên</w:t>
            </w:r>
            <w:r w:rsidRPr="00170F20">
              <w:rPr>
                <w:spacing w:val="17"/>
                <w:sz w:val="24"/>
                <w:szCs w:val="24"/>
              </w:rPr>
              <w:t xml:space="preserve"> </w:t>
            </w:r>
            <w:r w:rsidRPr="00170F20">
              <w:rPr>
                <w:sz w:val="24"/>
                <w:szCs w:val="24"/>
              </w:rPr>
              <w:t>của</w:t>
            </w:r>
            <w:r w:rsidRPr="00170F20">
              <w:rPr>
                <w:spacing w:val="20"/>
                <w:sz w:val="24"/>
                <w:szCs w:val="24"/>
              </w:rPr>
              <w:t xml:space="preserve"> </w:t>
            </w:r>
            <w:r w:rsidRPr="00170F20">
              <w:rPr>
                <w:sz w:val="24"/>
                <w:szCs w:val="24"/>
              </w:rPr>
              <w:t>mẫu</w:t>
            </w:r>
            <w:r w:rsidRPr="00170F20">
              <w:rPr>
                <w:spacing w:val="20"/>
                <w:sz w:val="24"/>
                <w:szCs w:val="24"/>
              </w:rPr>
              <w:t xml:space="preserve"> </w:t>
            </w:r>
            <w:r w:rsidRPr="00170F20">
              <w:rPr>
                <w:sz w:val="24"/>
                <w:szCs w:val="24"/>
              </w:rPr>
              <w:t>số liệu trong thực tiễn.</w:t>
            </w:r>
          </w:p>
          <w:p w14:paraId="7BEE4B44" w14:textId="77777777" w:rsidR="00C15A7C" w:rsidRPr="00170F20" w:rsidRDefault="00C15A7C" w:rsidP="00D23679">
            <w:pPr>
              <w:pStyle w:val="TableParagraph"/>
              <w:tabs>
                <w:tab w:val="left" w:pos="326"/>
              </w:tabs>
              <w:ind w:left="-117" w:right="96"/>
              <w:rPr>
                <w:sz w:val="24"/>
                <w:szCs w:val="24"/>
              </w:rPr>
            </w:pPr>
            <w:r w:rsidRPr="00170F20">
              <w:rPr>
                <w:sz w:val="24"/>
                <w:szCs w:val="24"/>
              </w:rPr>
              <w:t xml:space="preserve"> Rút ra được kết luận nhờ ý nghĩa của các số đặc trưng nói trên của mẫu số liệu trong trường hợp đơn</w:t>
            </w:r>
            <w:r w:rsidRPr="00170F20">
              <w:rPr>
                <w:spacing w:val="-6"/>
                <w:sz w:val="24"/>
                <w:szCs w:val="24"/>
              </w:rPr>
              <w:t xml:space="preserve"> </w:t>
            </w:r>
            <w:r w:rsidRPr="00170F20">
              <w:rPr>
                <w:sz w:val="24"/>
                <w:szCs w:val="24"/>
              </w:rPr>
              <w:t>giản.</w:t>
            </w:r>
          </w:p>
          <w:p w14:paraId="7FCA7752" w14:textId="77777777" w:rsidR="00C15A7C" w:rsidRPr="00E87C84" w:rsidRDefault="00C15A7C" w:rsidP="00D23679">
            <w:pPr>
              <w:widowControl w:val="0"/>
              <w:suppressAutoHyphens/>
              <w:spacing w:before="60" w:after="60"/>
              <w:jc w:val="both"/>
              <w:rPr>
                <w:rFonts w:eastAsia="MS Mincho" w:cs="Times New Roman"/>
                <w:color w:val="000000"/>
                <w:szCs w:val="28"/>
                <w:lang w:val="da-DK"/>
              </w:rPr>
            </w:pPr>
            <w:r w:rsidRPr="00E87C84">
              <w:rPr>
                <w:rFonts w:eastAsia="MS Mincho" w:cs="Times New Roman"/>
                <w:b/>
                <w:i/>
                <w:spacing w:val="-8"/>
                <w:szCs w:val="28"/>
                <w:lang w:val="da-DK"/>
              </w:rPr>
              <w:t>Vận dụng:</w:t>
            </w:r>
          </w:p>
          <w:p w14:paraId="15507C4D" w14:textId="77777777" w:rsidR="00C15A7C" w:rsidRPr="006C71F5" w:rsidRDefault="00C15A7C" w:rsidP="00D23679">
            <w:pPr>
              <w:tabs>
                <w:tab w:val="left" w:pos="720"/>
                <w:tab w:val="center" w:pos="6786"/>
              </w:tabs>
              <w:jc w:val="both"/>
              <w:rPr>
                <w:rFonts w:eastAsia="Calibri" w:cs="Times New Roman"/>
                <w:bCs/>
                <w:noProof/>
                <w:color w:val="000000"/>
                <w:lang w:val="vi"/>
              </w:rPr>
            </w:pPr>
            <w:r w:rsidRPr="00170F20">
              <w:rPr>
                <w:rFonts w:cs="Times New Roman"/>
                <w:lang w:val="vi"/>
              </w:rPr>
              <w:t>Nhận biết được mối liên hệ giữa thống kê với những kiến thức của các môn học khác trong Chương trình lớp 11 và trong thực</w:t>
            </w:r>
            <w:r w:rsidRPr="00170F20">
              <w:rPr>
                <w:rFonts w:cs="Times New Roman"/>
                <w:spacing w:val="-11"/>
                <w:lang w:val="vi"/>
              </w:rPr>
              <w:t xml:space="preserve"> </w:t>
            </w:r>
            <w:r w:rsidRPr="00170F20">
              <w:rPr>
                <w:rFonts w:cs="Times New Roman"/>
                <w:lang w:val="vi"/>
              </w:rPr>
              <w:t>tiễn</w:t>
            </w:r>
          </w:p>
        </w:tc>
        <w:tc>
          <w:tcPr>
            <w:tcW w:w="1890" w:type="dxa"/>
            <w:vAlign w:val="center"/>
          </w:tcPr>
          <w:p w14:paraId="5F4B4CA7" w14:textId="77777777" w:rsidR="00E80D03" w:rsidRDefault="00E80D03" w:rsidP="00E80D03">
            <w:pPr>
              <w:tabs>
                <w:tab w:val="left" w:pos="720"/>
                <w:tab w:val="center" w:pos="6786"/>
              </w:tabs>
              <w:jc w:val="both"/>
              <w:rPr>
                <w:rFonts w:eastAsia="Calibri" w:cs="Times New Roman"/>
                <w:bCs/>
                <w:noProof/>
                <w:color w:val="000000"/>
              </w:rPr>
            </w:pPr>
            <w:r>
              <w:rPr>
                <w:rFonts w:eastAsia="Calibri" w:cs="Times New Roman"/>
                <w:bCs/>
                <w:noProof/>
                <w:color w:val="000000"/>
              </w:rPr>
              <w:t>1TNĐS</w:t>
            </w:r>
          </w:p>
          <w:p w14:paraId="4BBD6506" w14:textId="57DDFC68" w:rsidR="00C15A7C" w:rsidRPr="00A640BE" w:rsidRDefault="00BC6DB6" w:rsidP="00D23679">
            <w:pPr>
              <w:tabs>
                <w:tab w:val="left" w:pos="720"/>
                <w:tab w:val="center" w:pos="6786"/>
              </w:tabs>
              <w:jc w:val="both"/>
              <w:rPr>
                <w:rFonts w:eastAsia="Calibri" w:cs="Times New Roman"/>
                <w:bCs/>
                <w:noProof/>
                <w:color w:val="000000"/>
              </w:rPr>
            </w:pPr>
            <w:r>
              <w:rPr>
                <w:rFonts w:eastAsia="Calibri" w:cs="Times New Roman"/>
                <w:bCs/>
                <w:noProof/>
                <w:color w:val="000000"/>
              </w:rPr>
              <w:t>1TL</w:t>
            </w:r>
          </w:p>
        </w:tc>
        <w:tc>
          <w:tcPr>
            <w:tcW w:w="1890" w:type="dxa"/>
          </w:tcPr>
          <w:p w14:paraId="4496E1F0" w14:textId="77777777" w:rsidR="00C15A7C" w:rsidRDefault="00C15A7C" w:rsidP="00D23679">
            <w:pPr>
              <w:tabs>
                <w:tab w:val="left" w:pos="720"/>
                <w:tab w:val="center" w:pos="6786"/>
              </w:tabs>
              <w:jc w:val="both"/>
              <w:rPr>
                <w:rFonts w:eastAsia="Calibri" w:cs="Times New Roman"/>
                <w:bCs/>
                <w:noProof/>
                <w:color w:val="000000"/>
              </w:rPr>
            </w:pPr>
          </w:p>
          <w:p w14:paraId="57B9E74F" w14:textId="77777777" w:rsidR="00E80D03" w:rsidRDefault="00E80D03" w:rsidP="00D23679">
            <w:pPr>
              <w:tabs>
                <w:tab w:val="left" w:pos="720"/>
                <w:tab w:val="center" w:pos="6786"/>
              </w:tabs>
              <w:jc w:val="both"/>
              <w:rPr>
                <w:rFonts w:eastAsia="Calibri" w:cs="Times New Roman"/>
                <w:bCs/>
                <w:noProof/>
                <w:color w:val="000000"/>
              </w:rPr>
            </w:pPr>
          </w:p>
          <w:p w14:paraId="1767470C" w14:textId="77777777" w:rsidR="00E80D03" w:rsidRDefault="00E80D03" w:rsidP="00D23679">
            <w:pPr>
              <w:tabs>
                <w:tab w:val="left" w:pos="720"/>
                <w:tab w:val="center" w:pos="6786"/>
              </w:tabs>
              <w:jc w:val="both"/>
              <w:rPr>
                <w:rFonts w:eastAsia="Calibri" w:cs="Times New Roman"/>
                <w:bCs/>
                <w:noProof/>
                <w:color w:val="000000"/>
              </w:rPr>
            </w:pPr>
          </w:p>
          <w:p w14:paraId="31EBE176" w14:textId="77777777" w:rsidR="00E80D03" w:rsidRDefault="00E80D03" w:rsidP="00D23679">
            <w:pPr>
              <w:tabs>
                <w:tab w:val="left" w:pos="720"/>
                <w:tab w:val="center" w:pos="6786"/>
              </w:tabs>
              <w:jc w:val="both"/>
              <w:rPr>
                <w:rFonts w:eastAsia="Calibri" w:cs="Times New Roman"/>
                <w:bCs/>
                <w:noProof/>
                <w:color w:val="000000"/>
              </w:rPr>
            </w:pPr>
          </w:p>
          <w:p w14:paraId="3477FA26" w14:textId="77777777" w:rsidR="00E80D03" w:rsidRDefault="00E80D03" w:rsidP="00D23679">
            <w:pPr>
              <w:tabs>
                <w:tab w:val="left" w:pos="720"/>
                <w:tab w:val="center" w:pos="6786"/>
              </w:tabs>
              <w:jc w:val="both"/>
              <w:rPr>
                <w:rFonts w:eastAsia="Calibri" w:cs="Times New Roman"/>
                <w:bCs/>
                <w:noProof/>
                <w:color w:val="000000"/>
              </w:rPr>
            </w:pPr>
          </w:p>
          <w:p w14:paraId="7DF00D1C" w14:textId="77777777" w:rsidR="00E80D03" w:rsidRDefault="00E80D03" w:rsidP="00D23679">
            <w:pPr>
              <w:tabs>
                <w:tab w:val="left" w:pos="720"/>
                <w:tab w:val="center" w:pos="6786"/>
              </w:tabs>
              <w:jc w:val="both"/>
              <w:rPr>
                <w:rFonts w:eastAsia="Calibri" w:cs="Times New Roman"/>
                <w:bCs/>
                <w:noProof/>
                <w:color w:val="000000"/>
              </w:rPr>
            </w:pPr>
          </w:p>
          <w:p w14:paraId="22CC7E30" w14:textId="77777777" w:rsidR="00BC6DB6" w:rsidRDefault="00BC6DB6" w:rsidP="00BC6DB6">
            <w:pPr>
              <w:tabs>
                <w:tab w:val="left" w:pos="720"/>
                <w:tab w:val="center" w:pos="6786"/>
              </w:tabs>
              <w:jc w:val="both"/>
              <w:rPr>
                <w:rFonts w:eastAsia="Calibri" w:cs="Times New Roman"/>
                <w:bCs/>
                <w:noProof/>
                <w:color w:val="000000"/>
              </w:rPr>
            </w:pPr>
            <w:r>
              <w:rPr>
                <w:rFonts w:eastAsia="Calibri" w:cs="Times New Roman"/>
                <w:bCs/>
                <w:noProof/>
                <w:color w:val="000000"/>
              </w:rPr>
              <w:t>1TLN</w:t>
            </w:r>
          </w:p>
          <w:p w14:paraId="4A7523A8" w14:textId="77777777" w:rsidR="00E80D03" w:rsidRDefault="00E80D03" w:rsidP="00D23679">
            <w:pPr>
              <w:tabs>
                <w:tab w:val="left" w:pos="720"/>
                <w:tab w:val="center" w:pos="6786"/>
              </w:tabs>
              <w:jc w:val="both"/>
              <w:rPr>
                <w:rFonts w:eastAsia="Calibri" w:cs="Times New Roman"/>
                <w:bCs/>
                <w:noProof/>
                <w:color w:val="000000"/>
              </w:rPr>
            </w:pPr>
          </w:p>
          <w:p w14:paraId="3BD962DC" w14:textId="248625D3" w:rsidR="00E80D03" w:rsidRPr="00A640BE" w:rsidRDefault="00E80D03" w:rsidP="00D23679">
            <w:pPr>
              <w:tabs>
                <w:tab w:val="left" w:pos="720"/>
                <w:tab w:val="center" w:pos="6786"/>
              </w:tabs>
              <w:jc w:val="both"/>
              <w:rPr>
                <w:rFonts w:eastAsia="Calibri" w:cs="Times New Roman"/>
                <w:bCs/>
                <w:noProof/>
                <w:color w:val="000000"/>
              </w:rPr>
            </w:pPr>
          </w:p>
        </w:tc>
        <w:tc>
          <w:tcPr>
            <w:tcW w:w="1710" w:type="dxa"/>
          </w:tcPr>
          <w:p w14:paraId="420CC07E" w14:textId="77777777" w:rsidR="00C15A7C" w:rsidRDefault="00C15A7C" w:rsidP="00D23679">
            <w:pPr>
              <w:tabs>
                <w:tab w:val="left" w:pos="992"/>
              </w:tabs>
              <w:spacing w:before="120"/>
              <w:rPr>
                <w:rFonts w:eastAsia="Times New Roman" w:cs="Times New Roman"/>
              </w:rPr>
            </w:pPr>
          </w:p>
          <w:p w14:paraId="2F869AD9" w14:textId="77777777" w:rsidR="00BC6DB6" w:rsidRDefault="00BC6DB6" w:rsidP="00D23679">
            <w:pPr>
              <w:tabs>
                <w:tab w:val="left" w:pos="992"/>
              </w:tabs>
              <w:spacing w:before="120"/>
              <w:rPr>
                <w:rFonts w:eastAsia="Times New Roman" w:cs="Times New Roman"/>
              </w:rPr>
            </w:pPr>
          </w:p>
          <w:p w14:paraId="4C55AF66" w14:textId="77777777" w:rsidR="00BC6DB6" w:rsidRDefault="00BC6DB6" w:rsidP="00D23679">
            <w:pPr>
              <w:tabs>
                <w:tab w:val="left" w:pos="992"/>
              </w:tabs>
              <w:spacing w:before="120"/>
              <w:rPr>
                <w:rFonts w:eastAsia="Times New Roman" w:cs="Times New Roman"/>
              </w:rPr>
            </w:pPr>
          </w:p>
          <w:p w14:paraId="63F2A39A" w14:textId="77777777" w:rsidR="00BC6DB6" w:rsidRDefault="00BC6DB6" w:rsidP="00D23679">
            <w:pPr>
              <w:tabs>
                <w:tab w:val="left" w:pos="992"/>
              </w:tabs>
              <w:spacing w:before="120"/>
              <w:rPr>
                <w:rFonts w:eastAsia="Times New Roman" w:cs="Times New Roman"/>
              </w:rPr>
            </w:pPr>
          </w:p>
          <w:p w14:paraId="09B1517B" w14:textId="77777777" w:rsidR="00BC6DB6" w:rsidRDefault="00BC6DB6" w:rsidP="00D23679">
            <w:pPr>
              <w:tabs>
                <w:tab w:val="left" w:pos="992"/>
              </w:tabs>
              <w:spacing w:before="120"/>
              <w:rPr>
                <w:rFonts w:eastAsia="Times New Roman" w:cs="Times New Roman"/>
              </w:rPr>
            </w:pPr>
          </w:p>
          <w:p w14:paraId="5DBDCD76" w14:textId="17808FD2" w:rsidR="00BC6DB6" w:rsidRDefault="00BC6DB6" w:rsidP="00D23679">
            <w:pPr>
              <w:tabs>
                <w:tab w:val="left" w:pos="992"/>
              </w:tabs>
              <w:spacing w:before="120"/>
              <w:rPr>
                <w:rFonts w:eastAsia="Times New Roman" w:cs="Times New Roman"/>
              </w:rPr>
            </w:pPr>
            <w:r>
              <w:rPr>
                <w:rFonts w:eastAsia="Calibri" w:cs="Times New Roman"/>
                <w:bCs/>
                <w:noProof/>
                <w:color w:val="000000"/>
              </w:rPr>
              <w:t>1TNĐS</w:t>
            </w:r>
          </w:p>
        </w:tc>
      </w:tr>
    </w:tbl>
    <w:p w14:paraId="3F1A382A" w14:textId="5A5B1CE5" w:rsidR="00D76D91" w:rsidRPr="0032295D" w:rsidRDefault="00D76D91" w:rsidP="00D23679">
      <w:pPr>
        <w:spacing w:line="240" w:lineRule="auto"/>
        <w:rPr>
          <w:rFonts w:eastAsia="Times New Roman" w:cs="Times New Roman"/>
          <w:i/>
          <w:color w:val="000000" w:themeColor="text1"/>
          <w:sz w:val="26"/>
          <w:szCs w:val="26"/>
        </w:rPr>
      </w:pPr>
    </w:p>
    <w:tbl>
      <w:tblPr>
        <w:tblStyle w:val="TableGrid"/>
        <w:tblW w:w="1521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39"/>
        <w:gridCol w:w="7871"/>
      </w:tblGrid>
      <w:tr w:rsidR="00B12D3C" w:rsidRPr="00862175" w14:paraId="58BC5925" w14:textId="77777777" w:rsidTr="00931DED">
        <w:tc>
          <w:tcPr>
            <w:tcW w:w="6210" w:type="dxa"/>
            <w:hideMark/>
          </w:tcPr>
          <w:p w14:paraId="5E36A846" w14:textId="77777777" w:rsidR="00B12D3C" w:rsidRPr="00862175" w:rsidRDefault="00B12D3C" w:rsidP="00931DED">
            <w:pPr>
              <w:spacing w:line="360" w:lineRule="auto"/>
              <w:jc w:val="center"/>
              <w:rPr>
                <w:b/>
                <w:color w:val="0000FF"/>
                <w:sz w:val="24"/>
                <w:szCs w:val="24"/>
              </w:rPr>
            </w:pPr>
            <w:r w:rsidRPr="00862175">
              <w:rPr>
                <w:b/>
                <w:color w:val="0000FF"/>
                <w:sz w:val="24"/>
                <w:szCs w:val="24"/>
              </w:rPr>
              <w:t>DUYỆT CỦA BAN GIÁM HIỆU</w:t>
            </w:r>
          </w:p>
        </w:tc>
        <w:tc>
          <w:tcPr>
            <w:tcW w:w="6660" w:type="dxa"/>
          </w:tcPr>
          <w:p w14:paraId="71E270CD" w14:textId="117CD717" w:rsidR="00B12D3C" w:rsidRPr="00BE3BE2" w:rsidRDefault="00B12D3C" w:rsidP="00931DED">
            <w:pPr>
              <w:spacing w:line="360" w:lineRule="auto"/>
              <w:jc w:val="center"/>
              <w:rPr>
                <w:b/>
                <w:i/>
                <w:iCs/>
                <w:color w:val="0000FF"/>
                <w:sz w:val="24"/>
                <w:szCs w:val="24"/>
              </w:rPr>
            </w:pPr>
            <w:r w:rsidRPr="00FA50A6">
              <w:rPr>
                <w:b/>
                <w:i/>
                <w:iCs/>
                <w:color w:val="0000FF"/>
                <w:sz w:val="24"/>
                <w:szCs w:val="24"/>
              </w:rPr>
              <w:t xml:space="preserve">Pleiku, ngày </w:t>
            </w:r>
            <w:r>
              <w:rPr>
                <w:b/>
                <w:i/>
                <w:iCs/>
                <w:color w:val="0000FF"/>
                <w:sz w:val="24"/>
                <w:szCs w:val="24"/>
              </w:rPr>
              <w:t>16</w:t>
            </w:r>
            <w:r w:rsidR="0025351D">
              <w:rPr>
                <w:b/>
                <w:i/>
                <w:iCs/>
                <w:color w:val="0000FF"/>
                <w:sz w:val="24"/>
                <w:szCs w:val="24"/>
              </w:rPr>
              <w:t xml:space="preserve"> </w:t>
            </w:r>
            <w:r w:rsidRPr="00FA50A6">
              <w:rPr>
                <w:b/>
                <w:i/>
                <w:iCs/>
                <w:color w:val="0000FF"/>
                <w:sz w:val="24"/>
                <w:szCs w:val="24"/>
              </w:rPr>
              <w:t xml:space="preserve">tháng </w:t>
            </w:r>
            <w:r>
              <w:rPr>
                <w:b/>
                <w:i/>
                <w:iCs/>
                <w:color w:val="0000FF"/>
                <w:sz w:val="24"/>
                <w:szCs w:val="24"/>
              </w:rPr>
              <w:t>10</w:t>
            </w:r>
            <w:r w:rsidRPr="00FA50A6">
              <w:rPr>
                <w:b/>
                <w:i/>
                <w:iCs/>
                <w:color w:val="0000FF"/>
                <w:sz w:val="24"/>
                <w:szCs w:val="24"/>
              </w:rPr>
              <w:t xml:space="preserve"> năm 2025</w:t>
            </w:r>
          </w:p>
          <w:p w14:paraId="170E4D7B" w14:textId="77777777" w:rsidR="00B12D3C" w:rsidRPr="00862175" w:rsidRDefault="00B12D3C" w:rsidP="00931DED">
            <w:pPr>
              <w:spacing w:line="360" w:lineRule="auto"/>
              <w:jc w:val="center"/>
              <w:rPr>
                <w:b/>
                <w:color w:val="0000FF"/>
                <w:sz w:val="24"/>
                <w:szCs w:val="24"/>
              </w:rPr>
            </w:pPr>
            <w:r w:rsidRPr="00862175">
              <w:rPr>
                <w:b/>
                <w:color w:val="0000FF"/>
                <w:sz w:val="24"/>
                <w:szCs w:val="24"/>
              </w:rPr>
              <w:t>TỔ TRƯỞNG CHUYÊN MÔN</w:t>
            </w:r>
          </w:p>
          <w:p w14:paraId="1ABF1578" w14:textId="77777777" w:rsidR="00B12D3C" w:rsidRPr="00862175" w:rsidRDefault="00B12D3C" w:rsidP="00931DED">
            <w:pPr>
              <w:spacing w:line="360" w:lineRule="auto"/>
              <w:jc w:val="center"/>
              <w:rPr>
                <w:b/>
                <w:color w:val="0000FF"/>
                <w:sz w:val="24"/>
                <w:szCs w:val="24"/>
              </w:rPr>
            </w:pPr>
          </w:p>
          <w:p w14:paraId="2FA74F65" w14:textId="77777777" w:rsidR="00B12D3C" w:rsidRPr="00862175" w:rsidRDefault="00B12D3C" w:rsidP="00931DED">
            <w:pPr>
              <w:spacing w:line="360" w:lineRule="auto"/>
              <w:jc w:val="center"/>
              <w:rPr>
                <w:b/>
                <w:color w:val="0000FF"/>
                <w:sz w:val="24"/>
                <w:szCs w:val="24"/>
              </w:rPr>
            </w:pPr>
          </w:p>
          <w:p w14:paraId="409DB560" w14:textId="77777777" w:rsidR="00B12D3C" w:rsidRPr="00862175" w:rsidRDefault="00B12D3C" w:rsidP="00931DED">
            <w:pPr>
              <w:spacing w:line="360" w:lineRule="auto"/>
              <w:jc w:val="center"/>
              <w:rPr>
                <w:b/>
                <w:color w:val="0000FF"/>
                <w:sz w:val="24"/>
                <w:szCs w:val="24"/>
              </w:rPr>
            </w:pPr>
            <w:r w:rsidRPr="00862175">
              <w:rPr>
                <w:b/>
                <w:color w:val="0000FF"/>
                <w:sz w:val="24"/>
                <w:szCs w:val="24"/>
              </w:rPr>
              <w:t>LÊ TIẾN DŨNG</w:t>
            </w:r>
          </w:p>
          <w:p w14:paraId="7D43FBFD" w14:textId="77777777" w:rsidR="00B12D3C" w:rsidRPr="00862175" w:rsidRDefault="00B12D3C" w:rsidP="00931DED">
            <w:pPr>
              <w:spacing w:line="360" w:lineRule="auto"/>
              <w:jc w:val="center"/>
              <w:rPr>
                <w:b/>
                <w:color w:val="0000FF"/>
                <w:sz w:val="24"/>
                <w:szCs w:val="24"/>
              </w:rPr>
            </w:pPr>
          </w:p>
          <w:p w14:paraId="34270A21" w14:textId="77777777" w:rsidR="00B12D3C" w:rsidRPr="00862175" w:rsidRDefault="00B12D3C" w:rsidP="00931DED">
            <w:pPr>
              <w:spacing w:line="360" w:lineRule="auto"/>
              <w:jc w:val="center"/>
              <w:rPr>
                <w:b/>
                <w:color w:val="0000FF"/>
                <w:sz w:val="24"/>
                <w:szCs w:val="24"/>
              </w:rPr>
            </w:pPr>
          </w:p>
        </w:tc>
      </w:tr>
    </w:tbl>
    <w:p w14:paraId="49808B2E" w14:textId="67F9336C" w:rsidR="00BB5452" w:rsidRPr="00D76D91" w:rsidRDefault="00BB5452" w:rsidP="00B12D3C">
      <w:pPr>
        <w:tabs>
          <w:tab w:val="left" w:pos="283"/>
          <w:tab w:val="left" w:pos="2835"/>
          <w:tab w:val="left" w:pos="5386"/>
          <w:tab w:val="left" w:pos="7937"/>
        </w:tabs>
        <w:spacing w:line="240" w:lineRule="auto"/>
        <w:ind w:firstLine="283"/>
        <w:jc w:val="center"/>
        <w:rPr>
          <w:rFonts w:cs="Times New Roman"/>
          <w:b/>
          <w:bCs/>
          <w:color w:val="000000" w:themeColor="text1"/>
        </w:rPr>
      </w:pPr>
    </w:p>
    <w:sectPr w:rsidR="00BB5452" w:rsidRPr="00D76D91" w:rsidSect="00D23679">
      <w:pgSz w:w="15840" w:h="12240" w:orient="landscape"/>
      <w:pgMar w:top="450" w:right="630" w:bottom="450" w:left="1440" w:header="720" w:footer="3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847E0" w14:textId="77777777" w:rsidR="005935FA" w:rsidRDefault="005935FA" w:rsidP="00D23679">
      <w:pPr>
        <w:spacing w:after="0" w:line="240" w:lineRule="auto"/>
      </w:pPr>
      <w:r>
        <w:separator/>
      </w:r>
    </w:p>
  </w:endnote>
  <w:endnote w:type="continuationSeparator" w:id="0">
    <w:p w14:paraId="3D0DA017" w14:textId="77777777" w:rsidR="005935FA" w:rsidRDefault="005935FA" w:rsidP="00D236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EA802" w14:textId="77777777" w:rsidR="005935FA" w:rsidRDefault="005935FA" w:rsidP="00D23679">
      <w:pPr>
        <w:spacing w:after="0" w:line="240" w:lineRule="auto"/>
      </w:pPr>
      <w:r>
        <w:separator/>
      </w:r>
    </w:p>
  </w:footnote>
  <w:footnote w:type="continuationSeparator" w:id="0">
    <w:p w14:paraId="5CC0FA00" w14:textId="77777777" w:rsidR="005935FA" w:rsidRDefault="005935FA" w:rsidP="00D236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D6547C"/>
    <w:multiLevelType w:val="hybridMultilevel"/>
    <w:tmpl w:val="7F543CA0"/>
    <w:lvl w:ilvl="0" w:tplc="6C2098A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F603363"/>
    <w:multiLevelType w:val="hybridMultilevel"/>
    <w:tmpl w:val="4D2059AE"/>
    <w:lvl w:ilvl="0" w:tplc="6C4ADE8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3207240"/>
    <w:multiLevelType w:val="hybridMultilevel"/>
    <w:tmpl w:val="D38E7D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15471332">
    <w:abstractNumId w:val="2"/>
  </w:num>
  <w:num w:numId="2" w16cid:durableId="2004893955">
    <w:abstractNumId w:val="1"/>
  </w:num>
  <w:num w:numId="3" w16cid:durableId="6331740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0BC2"/>
    <w:rsid w:val="00081A58"/>
    <w:rsid w:val="00091C36"/>
    <w:rsid w:val="000A35BB"/>
    <w:rsid w:val="000E0E7C"/>
    <w:rsid w:val="00157AEE"/>
    <w:rsid w:val="001A3AC3"/>
    <w:rsid w:val="001F5905"/>
    <w:rsid w:val="0025165A"/>
    <w:rsid w:val="0025351D"/>
    <w:rsid w:val="002629AA"/>
    <w:rsid w:val="00320142"/>
    <w:rsid w:val="00331095"/>
    <w:rsid w:val="003B4474"/>
    <w:rsid w:val="003C0BC2"/>
    <w:rsid w:val="003C45D6"/>
    <w:rsid w:val="004474FC"/>
    <w:rsid w:val="004F0911"/>
    <w:rsid w:val="00501E36"/>
    <w:rsid w:val="00551650"/>
    <w:rsid w:val="005579C3"/>
    <w:rsid w:val="00576201"/>
    <w:rsid w:val="005935FA"/>
    <w:rsid w:val="005C0AE3"/>
    <w:rsid w:val="006A5247"/>
    <w:rsid w:val="0070060D"/>
    <w:rsid w:val="0072469F"/>
    <w:rsid w:val="007519E7"/>
    <w:rsid w:val="00776825"/>
    <w:rsid w:val="007B74C4"/>
    <w:rsid w:val="007D1AE0"/>
    <w:rsid w:val="00830963"/>
    <w:rsid w:val="0086367D"/>
    <w:rsid w:val="008649AB"/>
    <w:rsid w:val="0087369F"/>
    <w:rsid w:val="0089155F"/>
    <w:rsid w:val="009A081F"/>
    <w:rsid w:val="00A01BFB"/>
    <w:rsid w:val="00A02D07"/>
    <w:rsid w:val="00A07290"/>
    <w:rsid w:val="00A3622A"/>
    <w:rsid w:val="00A53672"/>
    <w:rsid w:val="00A854EF"/>
    <w:rsid w:val="00AC4CFA"/>
    <w:rsid w:val="00AE0555"/>
    <w:rsid w:val="00B12D3C"/>
    <w:rsid w:val="00B13790"/>
    <w:rsid w:val="00B27AB5"/>
    <w:rsid w:val="00B43A74"/>
    <w:rsid w:val="00B52ECC"/>
    <w:rsid w:val="00BB5452"/>
    <w:rsid w:val="00BC6DB6"/>
    <w:rsid w:val="00BE239B"/>
    <w:rsid w:val="00BF25F7"/>
    <w:rsid w:val="00BF68AD"/>
    <w:rsid w:val="00BF71B6"/>
    <w:rsid w:val="00BF74B7"/>
    <w:rsid w:val="00C15A7C"/>
    <w:rsid w:val="00C340C5"/>
    <w:rsid w:val="00C366D8"/>
    <w:rsid w:val="00CE1C2E"/>
    <w:rsid w:val="00D23679"/>
    <w:rsid w:val="00D43245"/>
    <w:rsid w:val="00D509CB"/>
    <w:rsid w:val="00D76D91"/>
    <w:rsid w:val="00D93088"/>
    <w:rsid w:val="00DE6BC7"/>
    <w:rsid w:val="00E20DD5"/>
    <w:rsid w:val="00E54A77"/>
    <w:rsid w:val="00E6290D"/>
    <w:rsid w:val="00E677C8"/>
    <w:rsid w:val="00E80D03"/>
    <w:rsid w:val="00E860C2"/>
    <w:rsid w:val="00E87ED4"/>
    <w:rsid w:val="00EE427E"/>
    <w:rsid w:val="00EE656C"/>
    <w:rsid w:val="00EF6F8F"/>
    <w:rsid w:val="00EF7193"/>
    <w:rsid w:val="00F255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FC226"/>
  <w15:chartTrackingRefBased/>
  <w15:docId w15:val="{B787560E-55AE-4AA0-8551-D7D7B11FB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6">
    <w:name w:val="heading 6"/>
    <w:basedOn w:val="Normal"/>
    <w:next w:val="Normal"/>
    <w:link w:val="Heading6Char"/>
    <w:uiPriority w:val="9"/>
    <w:semiHidden/>
    <w:unhideWhenUsed/>
    <w:qFormat/>
    <w:rsid w:val="00501E36"/>
    <w:pPr>
      <w:keepNext/>
      <w:keepLines/>
      <w:spacing w:before="40" w:after="0" w:line="278" w:lineRule="auto"/>
      <w:outlineLvl w:val="5"/>
    </w:pPr>
    <w:rPr>
      <w:rFonts w:asciiTheme="minorHAnsi" w:eastAsiaTheme="majorEastAsia" w:hAnsiTheme="minorHAnsi" w:cstheme="majorBidi"/>
      <w:i/>
      <w:iCs/>
      <w:color w:val="595959" w:themeColor="text1" w:themeTint="A6"/>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860C2"/>
    <w:pPr>
      <w:ind w:left="720"/>
      <w:contextualSpacing/>
    </w:pPr>
  </w:style>
  <w:style w:type="table" w:styleId="TableGrid">
    <w:name w:val="Table Grid"/>
    <w:aliases w:val="tham khao,Bảng TK"/>
    <w:basedOn w:val="TableNormal"/>
    <w:uiPriority w:val="59"/>
    <w:qFormat/>
    <w:rsid w:val="00BE239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BE239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locked/>
    <w:rsid w:val="00BE239B"/>
    <w:rPr>
      <w:rFonts w:ascii="Arial" w:eastAsia="Arial" w:hAnsi="Arial" w:cs="Times New Roman"/>
      <w:lang w:val="vi-VN"/>
    </w:rPr>
  </w:style>
  <w:style w:type="paragraph" w:styleId="NoSpacing">
    <w:name w:val="No Spacing"/>
    <w:link w:val="NoSpacingChar"/>
    <w:qFormat/>
    <w:rsid w:val="00BE239B"/>
    <w:pPr>
      <w:spacing w:after="0" w:line="240" w:lineRule="auto"/>
    </w:pPr>
    <w:rPr>
      <w:rFonts w:ascii="Arial" w:eastAsia="Arial" w:hAnsi="Arial" w:cs="Times New Roman"/>
      <w:lang w:val="vi-VN"/>
    </w:rPr>
  </w:style>
  <w:style w:type="paragraph" w:customStyle="1" w:styleId="TableParagraph">
    <w:name w:val="Table Paragraph"/>
    <w:basedOn w:val="Normal"/>
    <w:uiPriority w:val="1"/>
    <w:qFormat/>
    <w:rsid w:val="00BE239B"/>
    <w:pPr>
      <w:widowControl w:val="0"/>
      <w:autoSpaceDE w:val="0"/>
      <w:autoSpaceDN w:val="0"/>
      <w:spacing w:after="0" w:line="240" w:lineRule="auto"/>
    </w:pPr>
    <w:rPr>
      <w:rFonts w:eastAsia="Times New Roman" w:cs="Times New Roman"/>
      <w:kern w:val="0"/>
      <w:sz w:val="22"/>
      <w:lang w:val="vi"/>
      <w14:ligatures w14:val="none"/>
    </w:rPr>
  </w:style>
  <w:style w:type="paragraph" w:styleId="Header">
    <w:name w:val="header"/>
    <w:basedOn w:val="Normal"/>
    <w:link w:val="HeaderChar"/>
    <w:uiPriority w:val="99"/>
    <w:unhideWhenUsed/>
    <w:rsid w:val="00D23679"/>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3679"/>
  </w:style>
  <w:style w:type="paragraph" w:styleId="Footer">
    <w:name w:val="footer"/>
    <w:basedOn w:val="Normal"/>
    <w:link w:val="FooterChar"/>
    <w:uiPriority w:val="99"/>
    <w:unhideWhenUsed/>
    <w:rsid w:val="00D236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3679"/>
  </w:style>
  <w:style w:type="character" w:customStyle="1" w:styleId="Heading6Char">
    <w:name w:val="Heading 6 Char"/>
    <w:basedOn w:val="DefaultParagraphFont"/>
    <w:link w:val="Heading6"/>
    <w:uiPriority w:val="9"/>
    <w:semiHidden/>
    <w:rsid w:val="00501E36"/>
    <w:rPr>
      <w:rFonts w:asciiTheme="minorHAnsi" w:eastAsiaTheme="majorEastAsia" w:hAnsiTheme="minorHAnsi" w:cstheme="majorBidi"/>
      <w:i/>
      <w:iCs/>
      <w:color w:val="595959" w:themeColor="text1" w:themeTint="A6"/>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2007</TotalTime>
  <Pages>10</Pages>
  <Words>1086</Words>
  <Characters>6193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MACBOOK</dc:creator>
  <cp:keywords/>
  <dc:description/>
  <cp:lastModifiedBy>MACBOOK</cp:lastModifiedBy>
  <cp:revision>28</cp:revision>
  <cp:lastPrinted>2025-10-17T08:31:00Z</cp:lastPrinted>
  <dcterms:created xsi:type="dcterms:W3CDTF">2024-10-09T09:32:00Z</dcterms:created>
  <dcterms:modified xsi:type="dcterms:W3CDTF">2025-10-17T08:44:00Z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